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02B3E7" w14:textId="77777777" w:rsidR="003E31B7" w:rsidRPr="00381AB5" w:rsidRDefault="003E31B7" w:rsidP="003E31B7">
      <w:pPr>
        <w:pStyle w:val="Title"/>
        <w:jc w:val="left"/>
        <w:rPr>
          <w:rFonts w:ascii="Calibri Light" w:hAnsi="Calibri Light" w:cs="Calibri Light"/>
          <w:sz w:val="22"/>
          <w:szCs w:val="22"/>
        </w:rPr>
      </w:pPr>
    </w:p>
    <w:p w14:paraId="453A73DB" w14:textId="77777777" w:rsidR="007A1E69" w:rsidRDefault="007A1E69">
      <w:pPr>
        <w:pStyle w:val="BodyText"/>
        <w:spacing w:before="27"/>
        <w:rPr>
          <w:rFonts w:ascii="Calibri Light" w:hAnsi="Calibri Light" w:cs="Calibri Light"/>
          <w:spacing w:val="-2"/>
          <w:sz w:val="22"/>
          <w:szCs w:val="22"/>
        </w:rPr>
      </w:pPr>
    </w:p>
    <w:p w14:paraId="2EE284D1" w14:textId="2BE68E58" w:rsidR="00EC7EA2" w:rsidRDefault="00A206C5" w:rsidP="00EC7EA2">
      <w:pPr>
        <w:pStyle w:val="BodyText"/>
        <w:spacing w:before="27"/>
        <w:rPr>
          <w:rFonts w:ascii="Calibri Light" w:hAnsi="Calibri Light" w:cs="Calibri Light"/>
          <w:b/>
          <w:bCs/>
          <w:sz w:val="22"/>
          <w:szCs w:val="22"/>
        </w:rPr>
      </w:pPr>
      <w:r>
        <w:rPr>
          <w:rFonts w:ascii="Calibri Light" w:hAnsi="Calibri Light" w:cs="Calibri Light"/>
          <w:b/>
          <w:bCs/>
          <w:sz w:val="22"/>
          <w:szCs w:val="22"/>
        </w:rPr>
        <w:t>O</w:t>
      </w:r>
      <w:r w:rsidR="00EC7EA2" w:rsidRPr="00EC7EA2">
        <w:rPr>
          <w:rFonts w:ascii="Calibri Light" w:hAnsi="Calibri Light" w:cs="Calibri Light"/>
          <w:b/>
          <w:bCs/>
          <w:sz w:val="22"/>
          <w:szCs w:val="22"/>
        </w:rPr>
        <w:t>FERTANT/ASOCIAT (dupa caz)</w:t>
      </w:r>
    </w:p>
    <w:p w14:paraId="45571320" w14:textId="60478709" w:rsidR="00EC7EA2" w:rsidRPr="00EC7EA2" w:rsidRDefault="00EC7EA2" w:rsidP="00EC7EA2">
      <w:pPr>
        <w:pStyle w:val="BodyText"/>
        <w:spacing w:before="27"/>
        <w:rPr>
          <w:rFonts w:ascii="Calibri Light" w:hAnsi="Calibri Light" w:cs="Calibri Light"/>
          <w:b/>
          <w:bCs/>
          <w:sz w:val="22"/>
          <w:szCs w:val="22"/>
        </w:rPr>
      </w:pPr>
      <w:r>
        <w:rPr>
          <w:rFonts w:ascii="Calibri Light" w:hAnsi="Calibri Light" w:cs="Calibri Light"/>
          <w:b/>
          <w:bCs/>
          <w:sz w:val="22"/>
          <w:szCs w:val="22"/>
        </w:rPr>
        <w:t>.....................................................</w:t>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t>Anexa Nr. 1</w:t>
      </w:r>
    </w:p>
    <w:p w14:paraId="38858D24" w14:textId="77777777" w:rsidR="00EC7EA2" w:rsidRPr="00EC7EA2" w:rsidRDefault="00EC7EA2" w:rsidP="00EC7EA2">
      <w:pPr>
        <w:pStyle w:val="BodyText"/>
        <w:spacing w:before="27"/>
        <w:rPr>
          <w:rFonts w:ascii="Calibri Light" w:hAnsi="Calibri Light" w:cs="Calibri Light"/>
          <w:b/>
          <w:bCs/>
          <w:sz w:val="22"/>
          <w:szCs w:val="22"/>
        </w:rPr>
      </w:pPr>
      <w:r w:rsidRPr="00EC7EA2">
        <w:rPr>
          <w:rFonts w:ascii="Calibri Light" w:hAnsi="Calibri Light" w:cs="Calibri Light"/>
          <w:b/>
          <w:bCs/>
          <w:sz w:val="22"/>
          <w:szCs w:val="22"/>
        </w:rPr>
        <w:t>(denumirea, codul de inregistrare fiscala, adresa)</w:t>
      </w:r>
    </w:p>
    <w:p w14:paraId="726B2299" w14:textId="77777777" w:rsidR="00EC7EA2" w:rsidRDefault="00EC7EA2" w:rsidP="00EC7EA2">
      <w:pPr>
        <w:pStyle w:val="BodyText"/>
        <w:spacing w:before="27"/>
        <w:rPr>
          <w:rFonts w:ascii="Calibri Light" w:hAnsi="Calibri Light" w:cs="Calibri Light"/>
          <w:sz w:val="22"/>
          <w:szCs w:val="22"/>
        </w:rPr>
      </w:pPr>
    </w:p>
    <w:p w14:paraId="0FF91361" w14:textId="77777777" w:rsidR="00EC7EA2" w:rsidRDefault="00EC7EA2" w:rsidP="00EC7EA2">
      <w:pPr>
        <w:pStyle w:val="BodyText"/>
        <w:spacing w:before="27"/>
        <w:jc w:val="center"/>
        <w:rPr>
          <w:rFonts w:ascii="Calibri Light" w:hAnsi="Calibri Light" w:cs="Calibri Light"/>
          <w:b/>
          <w:bCs/>
          <w:sz w:val="22"/>
          <w:szCs w:val="22"/>
        </w:rPr>
      </w:pPr>
    </w:p>
    <w:p w14:paraId="768461BC" w14:textId="3125BE0F" w:rsidR="00EC7EA2" w:rsidRPr="00EC7EA2" w:rsidRDefault="00EC7EA2" w:rsidP="00EC7EA2">
      <w:pPr>
        <w:pStyle w:val="BodyText"/>
        <w:spacing w:before="27"/>
        <w:jc w:val="center"/>
        <w:rPr>
          <w:rFonts w:ascii="Calibri Light" w:hAnsi="Calibri Light" w:cs="Calibri Light"/>
          <w:b/>
          <w:bCs/>
          <w:sz w:val="22"/>
          <w:szCs w:val="22"/>
        </w:rPr>
      </w:pPr>
      <w:r w:rsidRPr="00EC7EA2">
        <w:rPr>
          <w:rFonts w:ascii="Calibri Light" w:hAnsi="Calibri Light" w:cs="Calibri Light"/>
          <w:b/>
          <w:bCs/>
          <w:sz w:val="22"/>
          <w:szCs w:val="22"/>
        </w:rPr>
        <w:t>D E C L A R A Ț I E</w:t>
      </w:r>
    </w:p>
    <w:p w14:paraId="2EED2EEA" w14:textId="63109448" w:rsidR="00EC7EA2" w:rsidRPr="00EC7EA2" w:rsidRDefault="00EC7EA2" w:rsidP="00EC7EA2">
      <w:pPr>
        <w:pStyle w:val="BodyText"/>
        <w:spacing w:before="27"/>
        <w:jc w:val="both"/>
        <w:rPr>
          <w:rFonts w:ascii="Calibri Light" w:hAnsi="Calibri Light" w:cs="Calibri Light"/>
          <w:b/>
          <w:bCs/>
          <w:sz w:val="22"/>
          <w:szCs w:val="22"/>
        </w:rPr>
      </w:pPr>
      <w:r w:rsidRPr="00EC7EA2">
        <w:rPr>
          <w:rFonts w:ascii="Calibri Light" w:hAnsi="Calibri Light" w:cs="Calibri Light"/>
          <w:b/>
          <w:bCs/>
          <w:sz w:val="22"/>
          <w:szCs w:val="22"/>
        </w:rPr>
        <w:t>privind evitarea dublei finanțări în obținerea și utilizarea fondurilor externe nerambursabile și rambursabile aferente Mecanismului de redresare și reziliență, prin Planul național de redresare și reziliență</w:t>
      </w:r>
    </w:p>
    <w:p w14:paraId="6AF4FD40" w14:textId="77777777" w:rsidR="00EC7EA2" w:rsidRDefault="00EC7EA2" w:rsidP="00EC7EA2">
      <w:pPr>
        <w:pStyle w:val="BodyText"/>
        <w:spacing w:before="27"/>
        <w:jc w:val="both"/>
        <w:rPr>
          <w:rFonts w:ascii="Calibri Light" w:hAnsi="Calibri Light" w:cs="Calibri Light"/>
          <w:sz w:val="22"/>
          <w:szCs w:val="22"/>
        </w:rPr>
      </w:pPr>
    </w:p>
    <w:p w14:paraId="639F7069" w14:textId="77777777" w:rsidR="00EC7EA2" w:rsidRPr="00EC7EA2" w:rsidRDefault="00EC7EA2" w:rsidP="00EC7EA2">
      <w:pPr>
        <w:pStyle w:val="BodyText"/>
        <w:spacing w:before="27"/>
        <w:jc w:val="both"/>
        <w:rPr>
          <w:rFonts w:ascii="Calibri Light" w:hAnsi="Calibri Light" w:cs="Calibri Light"/>
          <w:sz w:val="22"/>
          <w:szCs w:val="22"/>
        </w:rPr>
      </w:pPr>
    </w:p>
    <w:p w14:paraId="5C2D911C" w14:textId="77777777" w:rsidR="00EC7EA2" w:rsidRPr="00EC7EA2" w:rsidRDefault="00EC7EA2" w:rsidP="004423BE">
      <w:pPr>
        <w:pStyle w:val="BodyText"/>
        <w:spacing w:before="27"/>
        <w:jc w:val="both"/>
        <w:rPr>
          <w:rFonts w:ascii="Calibri Light" w:hAnsi="Calibri Light" w:cs="Calibri Light"/>
          <w:sz w:val="22"/>
          <w:szCs w:val="22"/>
        </w:rPr>
      </w:pPr>
      <w:r w:rsidRPr="00EC7EA2">
        <w:rPr>
          <w:rFonts w:ascii="Calibri Light" w:hAnsi="Calibri Light" w:cs="Calibri Light"/>
          <w:sz w:val="22"/>
          <w:szCs w:val="22"/>
        </w:rPr>
        <w:t>Subsemnatul(a),....................................................., posesor/posesoare al/a CI/BI seria...............nr.</w:t>
      </w:r>
    </w:p>
    <w:p w14:paraId="1CB0835B" w14:textId="57B0A8A3" w:rsidR="00EC7EA2" w:rsidRDefault="00EC7EA2" w:rsidP="00E24610">
      <w:pPr>
        <w:ind w:right="43"/>
        <w:jc w:val="both"/>
        <w:rPr>
          <w:rFonts w:ascii="Calibri Light" w:hAnsi="Calibri Light" w:cs="Calibri Light"/>
        </w:rPr>
      </w:pPr>
      <w:r w:rsidRPr="00EC7EA2">
        <w:rPr>
          <w:rFonts w:ascii="Calibri Light" w:hAnsi="Calibri Light" w:cs="Calibri Light"/>
        </w:rPr>
        <w:t>..................,eliberat(ă) de............................................................................... în calitate de reprezentant legal al</w:t>
      </w:r>
      <w:r w:rsidR="00000A3E">
        <w:rPr>
          <w:rFonts w:ascii="Calibri Light" w:hAnsi="Calibri Light" w:cs="Calibri Light"/>
        </w:rPr>
        <w:t xml:space="preserve"> </w:t>
      </w:r>
      <w:r w:rsidRPr="00EC7EA2">
        <w:rPr>
          <w:rFonts w:ascii="Calibri Light" w:hAnsi="Calibri Light" w:cs="Calibri Light"/>
        </w:rPr>
        <w:t>..............................................., cu sediul social în.........................................................., cod de înregistrare fiscală</w:t>
      </w:r>
      <w:r w:rsidR="00000A3E">
        <w:rPr>
          <w:rFonts w:ascii="Calibri Light" w:hAnsi="Calibri Light" w:cs="Calibri Light"/>
        </w:rPr>
        <w:t xml:space="preserve"> </w:t>
      </w:r>
      <w:r w:rsidRPr="00EC7EA2">
        <w:rPr>
          <w:rFonts w:ascii="Calibri Light" w:hAnsi="Calibri Light" w:cs="Calibri Light"/>
        </w:rPr>
        <w:t xml:space="preserve">........................................, referitor la procedura de </w:t>
      </w:r>
      <w:r w:rsidRPr="004423BE">
        <w:rPr>
          <w:rFonts w:ascii="Calibri Light" w:hAnsi="Calibri Light" w:cs="Calibri Light"/>
        </w:rPr>
        <w:t>achiziție “</w:t>
      </w:r>
      <w:r w:rsidR="00F262E8" w:rsidRPr="004423BE">
        <w:rPr>
          <w:rFonts w:ascii="Calibri Light" w:hAnsi="Calibri Light" w:cs="Calibri Light"/>
        </w:rPr>
        <w:t xml:space="preserve"> </w:t>
      </w:r>
      <w:r w:rsidR="003A361D" w:rsidRPr="004423BE">
        <w:rPr>
          <w:rFonts w:ascii="Calibri Light" w:hAnsi="Calibri Light" w:cs="Calibri Light"/>
        </w:rPr>
        <w:t>S</w:t>
      </w:r>
      <w:r w:rsidR="003A361D" w:rsidRPr="004423BE">
        <w:rPr>
          <w:rFonts w:ascii="Calibri Light" w:hAnsi="Calibri Light" w:cs="Calibri Light"/>
          <w:bCs/>
          <w:iCs/>
        </w:rPr>
        <w:t xml:space="preserve">ervicii </w:t>
      </w:r>
      <w:r w:rsidR="00E24610">
        <w:rPr>
          <w:rFonts w:ascii="Calibri Light" w:hAnsi="Calibri Light" w:cs="Calibri Light"/>
          <w:bCs/>
          <w:iCs/>
        </w:rPr>
        <w:t xml:space="preserve">de </w:t>
      </w:r>
      <w:r w:rsidR="006C071F">
        <w:rPr>
          <w:rFonts w:ascii="Calibri Light" w:hAnsi="Calibri Light" w:cs="Calibri Light"/>
          <w:bCs/>
          <w:iCs/>
        </w:rPr>
        <w:t>articole sportive</w:t>
      </w:r>
      <w:r w:rsidR="003A361D" w:rsidRPr="004423BE">
        <w:rPr>
          <w:rFonts w:ascii="Calibri Light" w:hAnsi="Calibri Light" w:cs="Calibri Light"/>
          <w:bCs/>
          <w:iCs/>
        </w:rPr>
        <w:t xml:space="preserve"> </w:t>
      </w:r>
      <w:r w:rsidR="003A361D" w:rsidRPr="004423BE">
        <w:rPr>
          <w:rFonts w:ascii="Calibri Light" w:hAnsi="Calibri Light" w:cs="Calibri Light"/>
        </w:rPr>
        <w:t>pentru elevii</w:t>
      </w:r>
      <w:r w:rsidR="003A361D" w:rsidRPr="004423BE">
        <w:rPr>
          <w:rFonts w:ascii="Calibri Light" w:hAnsi="Calibri Light" w:cs="Calibri Light"/>
          <w:b/>
        </w:rPr>
        <w:t xml:space="preserve"> </w:t>
      </w:r>
      <w:r w:rsidR="003A361D" w:rsidRPr="004423BE">
        <w:rPr>
          <w:rFonts w:ascii="Calibri Light" w:hAnsi="Calibri Light" w:cs="Calibri Light"/>
        </w:rPr>
        <w:t xml:space="preserve">participanti la activitatile educationale din </w:t>
      </w:r>
      <w:r w:rsidR="003A361D" w:rsidRPr="004423BE">
        <w:rPr>
          <w:rFonts w:ascii="Calibri Light" w:hAnsi="Calibri Light" w:cs="Calibri Light"/>
          <w:spacing w:val="-2"/>
        </w:rPr>
        <w:t>cadrul proiectului „Stare de bine: Invatam sa apartinem”</w:t>
      </w:r>
      <w:r w:rsidR="00E24610">
        <w:rPr>
          <w:rFonts w:ascii="Calibri Light" w:hAnsi="Calibri Light" w:cs="Calibri Light"/>
          <w:spacing w:val="-2"/>
        </w:rPr>
        <w:t xml:space="preserve"> </w:t>
      </w:r>
      <w:r w:rsidRPr="004423BE">
        <w:rPr>
          <w:rFonts w:ascii="Calibri Light" w:hAnsi="Calibri Light" w:cs="Calibri Light"/>
        </w:rPr>
        <w:t xml:space="preserve"> ca urmare a apelului de proiecte </w:t>
      </w:r>
      <w:r w:rsidR="009F77E0" w:rsidRPr="004423BE">
        <w:rPr>
          <w:rFonts w:ascii="Calibri Light" w:hAnsi="Calibri Light" w:cs="Calibri Light"/>
          <w:lang w:val="en-GB"/>
        </w:rPr>
        <w:t>PNRR/2024/C15/MEDU/18/</w:t>
      </w:r>
      <w:proofErr w:type="spellStart"/>
      <w:r w:rsidR="009F77E0" w:rsidRPr="004423BE">
        <w:rPr>
          <w:rFonts w:ascii="Calibri Light" w:hAnsi="Calibri Light" w:cs="Calibri Light"/>
          <w:lang w:val="en-GB"/>
        </w:rPr>
        <w:t>Granturi</w:t>
      </w:r>
      <w:proofErr w:type="spellEnd"/>
      <w:r w:rsidR="009F77E0" w:rsidRPr="004423BE">
        <w:rPr>
          <w:rFonts w:ascii="Calibri Light" w:hAnsi="Calibri Light" w:cs="Calibri Light"/>
          <w:lang w:val="en-GB"/>
        </w:rPr>
        <w:t xml:space="preserve"> </w:t>
      </w:r>
      <w:proofErr w:type="spellStart"/>
      <w:r w:rsidR="009F77E0" w:rsidRPr="004423BE">
        <w:rPr>
          <w:rFonts w:ascii="Calibri Light" w:hAnsi="Calibri Light" w:cs="Calibri Light"/>
          <w:lang w:val="en-GB"/>
        </w:rPr>
        <w:t>pentru</w:t>
      </w:r>
      <w:proofErr w:type="spellEnd"/>
      <w:r w:rsidR="009F77E0" w:rsidRPr="004423BE">
        <w:rPr>
          <w:rFonts w:ascii="Calibri Light" w:hAnsi="Calibri Light" w:cs="Calibri Light"/>
          <w:lang w:val="en-GB"/>
        </w:rPr>
        <w:t xml:space="preserve"> </w:t>
      </w:r>
      <w:proofErr w:type="spellStart"/>
      <w:r w:rsidR="009F77E0" w:rsidRPr="004423BE">
        <w:rPr>
          <w:rFonts w:ascii="Calibri Light" w:hAnsi="Calibri Light" w:cs="Calibri Light"/>
          <w:lang w:val="en-GB"/>
        </w:rPr>
        <w:t>unitățile</w:t>
      </w:r>
      <w:proofErr w:type="spellEnd"/>
      <w:r w:rsidR="009F77E0" w:rsidRPr="004423BE">
        <w:rPr>
          <w:rFonts w:ascii="Calibri Light" w:hAnsi="Calibri Light" w:cs="Calibri Light"/>
          <w:lang w:val="en-GB"/>
        </w:rPr>
        <w:t xml:space="preserve"> de </w:t>
      </w:r>
      <w:proofErr w:type="spellStart"/>
      <w:r w:rsidR="009F77E0" w:rsidRPr="004423BE">
        <w:rPr>
          <w:rFonts w:ascii="Calibri Light" w:hAnsi="Calibri Light" w:cs="Calibri Light"/>
          <w:lang w:val="en-GB"/>
        </w:rPr>
        <w:t>învățământ</w:t>
      </w:r>
      <w:proofErr w:type="spellEnd"/>
      <w:r w:rsidR="009F77E0" w:rsidRPr="004423BE">
        <w:rPr>
          <w:rFonts w:ascii="Calibri Light" w:hAnsi="Calibri Light" w:cs="Calibri Light"/>
          <w:lang w:val="en-GB"/>
        </w:rPr>
        <w:t xml:space="preserve"> pilot, </w:t>
      </w:r>
      <w:r w:rsidR="009F77E0" w:rsidRPr="004423BE">
        <w:rPr>
          <w:rFonts w:ascii="Calibri Light" w:hAnsi="Calibri Light" w:cs="Calibri Light"/>
          <w:bCs/>
        </w:rPr>
        <w:t xml:space="preserve">Cod PNRR: ePNRR:44 </w:t>
      </w:r>
      <w:r w:rsidRPr="004423BE">
        <w:rPr>
          <w:rFonts w:ascii="Calibri Light" w:hAnsi="Calibri Light" w:cs="Calibri Light"/>
        </w:rPr>
        <w:t xml:space="preserve">și în </w:t>
      </w:r>
      <w:r w:rsidRPr="00EC7EA2">
        <w:rPr>
          <w:rFonts w:ascii="Calibri Light" w:hAnsi="Calibri Light" w:cs="Calibri Light"/>
        </w:rPr>
        <w:t>cadrul Contractului de finanțare nr.</w:t>
      </w:r>
      <w:r w:rsidR="009F77E0">
        <w:rPr>
          <w:rFonts w:ascii="Calibri Light" w:hAnsi="Calibri Light" w:cs="Calibri Light"/>
        </w:rPr>
        <w:t>14135/10.12.2024</w:t>
      </w:r>
      <w:r w:rsidRPr="00EC7EA2">
        <w:rPr>
          <w:rFonts w:ascii="Calibri Light" w:hAnsi="Calibri Light" w:cs="Calibri Light"/>
        </w:rPr>
        <w:t>,</w:t>
      </w:r>
      <w:r>
        <w:rPr>
          <w:rFonts w:ascii="Calibri Light" w:hAnsi="Calibri Light" w:cs="Calibri Light"/>
        </w:rPr>
        <w:t xml:space="preserve"> </w:t>
      </w:r>
      <w:r w:rsidRPr="00EC7EA2">
        <w:rPr>
          <w:rFonts w:ascii="Calibri Light" w:hAnsi="Calibri Light" w:cs="Calibri Light"/>
        </w:rPr>
        <w:t>pe propria răspundere, sub sancțiunea falsului în declarații, așa cum este acesta prevăzut la</w:t>
      </w:r>
      <w:r>
        <w:rPr>
          <w:rFonts w:ascii="Calibri Light" w:hAnsi="Calibri Light" w:cs="Calibri Light"/>
        </w:rPr>
        <w:t xml:space="preserve"> </w:t>
      </w:r>
      <w:r w:rsidRPr="00EC7EA2">
        <w:rPr>
          <w:rFonts w:ascii="Calibri Light" w:hAnsi="Calibri Light" w:cs="Calibri Light"/>
        </w:rPr>
        <w:t>art. 326 din Legea nr. 286/2009 privind Codul penal, cu modificările și completările ulterioare, și la art. 181 din Legea</w:t>
      </w:r>
      <w:r>
        <w:rPr>
          <w:rFonts w:ascii="Calibri Light" w:hAnsi="Calibri Light" w:cs="Calibri Light"/>
        </w:rPr>
        <w:t xml:space="preserve"> </w:t>
      </w:r>
      <w:r w:rsidRPr="00EC7EA2">
        <w:rPr>
          <w:rFonts w:ascii="Calibri Light" w:hAnsi="Calibri Light" w:cs="Calibri Light"/>
        </w:rPr>
        <w:t>nr. 78/2000 pentru prevenirea,</w:t>
      </w:r>
      <w:r>
        <w:rPr>
          <w:rFonts w:ascii="Calibri Light" w:hAnsi="Calibri Light" w:cs="Calibri Light"/>
        </w:rPr>
        <w:t xml:space="preserve"> </w:t>
      </w:r>
      <w:r w:rsidRPr="00EC7EA2">
        <w:rPr>
          <w:rFonts w:ascii="Calibri Light" w:hAnsi="Calibri Light" w:cs="Calibri Light"/>
        </w:rPr>
        <w:t>descoperirea șisancționareafaptelordecorupție, cumodificările și completările</w:t>
      </w:r>
      <w:r>
        <w:rPr>
          <w:rFonts w:ascii="Calibri Light" w:hAnsi="Calibri Light" w:cs="Calibri Light"/>
        </w:rPr>
        <w:t xml:space="preserve"> </w:t>
      </w:r>
      <w:r w:rsidRPr="00EC7EA2">
        <w:rPr>
          <w:rFonts w:ascii="Calibri Light" w:hAnsi="Calibri Light" w:cs="Calibri Light"/>
        </w:rPr>
        <w:t>ulterioare,</w:t>
      </w:r>
      <w:r>
        <w:rPr>
          <w:rFonts w:ascii="Calibri Light" w:hAnsi="Calibri Light" w:cs="Calibri Light"/>
        </w:rPr>
        <w:t xml:space="preserve"> </w:t>
      </w:r>
      <w:r w:rsidRPr="00EC7EA2">
        <w:rPr>
          <w:rFonts w:ascii="Calibri Light" w:hAnsi="Calibri Light" w:cs="Calibri Light"/>
        </w:rPr>
        <w:t>declar următoarele:</w:t>
      </w:r>
    </w:p>
    <w:p w14:paraId="3CCDC2D9" w14:textId="77777777" w:rsidR="00EC7EA2" w:rsidRPr="00EC7EA2" w:rsidRDefault="00EC7EA2" w:rsidP="00734FBB">
      <w:pPr>
        <w:pStyle w:val="BodyText"/>
        <w:spacing w:before="27"/>
        <w:jc w:val="both"/>
        <w:rPr>
          <w:rFonts w:ascii="Calibri Light" w:hAnsi="Calibri Light" w:cs="Calibri Light"/>
          <w:sz w:val="22"/>
          <w:szCs w:val="22"/>
        </w:rPr>
      </w:pPr>
    </w:p>
    <w:p w14:paraId="7A166916" w14:textId="7ADB79BA" w:rsidR="00EC7EA2" w:rsidRDefault="00EC7EA2" w:rsidP="00734FBB">
      <w:pPr>
        <w:pStyle w:val="BodyText"/>
        <w:spacing w:before="27"/>
        <w:jc w:val="both"/>
        <w:rPr>
          <w:rFonts w:ascii="Calibri Light" w:hAnsi="Calibri Light" w:cs="Calibri Light"/>
          <w:sz w:val="22"/>
          <w:szCs w:val="22"/>
        </w:rPr>
      </w:pPr>
      <w:r w:rsidRPr="00EC7EA2">
        <w:rPr>
          <w:rFonts w:ascii="Calibri Light" w:hAnsi="Calibri Light" w:cs="Calibri Light"/>
          <w:sz w:val="22"/>
          <w:szCs w:val="22"/>
        </w:rPr>
        <w:t>- solicitantul,......................S.A./S.R.L., pe care îl</w:t>
      </w:r>
      <w:r>
        <w:rPr>
          <w:rFonts w:ascii="Calibri Light" w:hAnsi="Calibri Light" w:cs="Calibri Light"/>
          <w:sz w:val="22"/>
          <w:szCs w:val="22"/>
        </w:rPr>
        <w:t xml:space="preserve"> </w:t>
      </w:r>
      <w:r w:rsidRPr="00EC7EA2">
        <w:rPr>
          <w:rFonts w:ascii="Calibri Light" w:hAnsi="Calibri Light" w:cs="Calibri Light"/>
          <w:sz w:val="22"/>
          <w:szCs w:val="22"/>
        </w:rPr>
        <w:t>reprezint,sau</w:t>
      </w:r>
      <w:r>
        <w:rPr>
          <w:rFonts w:ascii="Calibri Light" w:hAnsi="Calibri Light" w:cs="Calibri Light"/>
          <w:sz w:val="22"/>
          <w:szCs w:val="22"/>
        </w:rPr>
        <w:t xml:space="preserve"> </w:t>
      </w:r>
      <w:r w:rsidRPr="00EC7EA2">
        <w:rPr>
          <w:rFonts w:ascii="Calibri Light" w:hAnsi="Calibri Light" w:cs="Calibri Light"/>
          <w:sz w:val="22"/>
          <w:szCs w:val="22"/>
        </w:rPr>
        <w:t>bugetele administrate</w:t>
      </w:r>
      <w:r>
        <w:rPr>
          <w:rFonts w:ascii="Calibri Light" w:hAnsi="Calibri Light" w:cs="Calibri Light"/>
          <w:sz w:val="22"/>
          <w:szCs w:val="22"/>
        </w:rPr>
        <w:t xml:space="preserve"> </w:t>
      </w:r>
      <w:r w:rsidRPr="00EC7EA2">
        <w:rPr>
          <w:rFonts w:ascii="Calibri Light" w:hAnsi="Calibri Light" w:cs="Calibri Light"/>
          <w:sz w:val="22"/>
          <w:szCs w:val="22"/>
        </w:rPr>
        <w:t>de aceasta sau în numele</w:t>
      </w:r>
      <w:r>
        <w:rPr>
          <w:rFonts w:ascii="Calibri Light" w:hAnsi="Calibri Light" w:cs="Calibri Light"/>
          <w:sz w:val="22"/>
          <w:szCs w:val="22"/>
        </w:rPr>
        <w:t xml:space="preserve"> </w:t>
      </w:r>
      <w:r w:rsidRPr="00EC7EA2">
        <w:rPr>
          <w:rFonts w:ascii="Calibri Light" w:hAnsi="Calibri Light" w:cs="Calibri Light"/>
          <w:sz w:val="22"/>
          <w:szCs w:val="22"/>
        </w:rPr>
        <w:t>ei nu a beneficiat și nu beneficiază în prezent de finanțare din fonduri externe nerambursabile și/sau rambursabile,</w:t>
      </w:r>
      <w:r>
        <w:rPr>
          <w:rFonts w:ascii="Calibri Light" w:hAnsi="Calibri Light" w:cs="Calibri Light"/>
          <w:sz w:val="22"/>
          <w:szCs w:val="22"/>
        </w:rPr>
        <w:t xml:space="preserve"> </w:t>
      </w:r>
      <w:r w:rsidRPr="00EC7EA2">
        <w:rPr>
          <w:rFonts w:ascii="Calibri Light" w:hAnsi="Calibri Light" w:cs="Calibri Light"/>
          <w:sz w:val="22"/>
          <w:szCs w:val="22"/>
        </w:rPr>
        <w:t>pentru activitățile specifice care fac obiectul prezentei oferte pentru achiziții;</w:t>
      </w:r>
    </w:p>
    <w:p w14:paraId="7F481D46" w14:textId="77777777" w:rsidR="00EC7EA2" w:rsidRPr="00EC7EA2" w:rsidRDefault="00EC7EA2" w:rsidP="00734FBB">
      <w:pPr>
        <w:pStyle w:val="BodyText"/>
        <w:spacing w:before="27"/>
        <w:jc w:val="both"/>
        <w:rPr>
          <w:rFonts w:ascii="Calibri Light" w:hAnsi="Calibri Light" w:cs="Calibri Light"/>
          <w:sz w:val="22"/>
          <w:szCs w:val="22"/>
        </w:rPr>
      </w:pPr>
    </w:p>
    <w:p w14:paraId="4F45CBEF" w14:textId="67B225EF" w:rsidR="00EC7EA2" w:rsidRPr="00EC7EA2" w:rsidRDefault="00EC7EA2" w:rsidP="00734FBB">
      <w:pPr>
        <w:pStyle w:val="BodyText"/>
        <w:spacing w:before="27"/>
        <w:jc w:val="both"/>
        <w:rPr>
          <w:rFonts w:ascii="Calibri Light" w:hAnsi="Calibri Light" w:cs="Calibri Light"/>
          <w:sz w:val="22"/>
          <w:szCs w:val="22"/>
        </w:rPr>
      </w:pPr>
      <w:r w:rsidRPr="00EC7EA2">
        <w:rPr>
          <w:rFonts w:ascii="Calibri Light" w:hAnsi="Calibri Light" w:cs="Calibri Light"/>
          <w:sz w:val="22"/>
          <w:szCs w:val="22"/>
        </w:rPr>
        <w:t>- nu am cunoștință de vreo situație de „dublă finanțare”, așa cum este ea definită la art. 9 din Regulamentul (UE) 2021/241</w:t>
      </w:r>
      <w:r>
        <w:rPr>
          <w:rFonts w:ascii="Calibri Light" w:hAnsi="Calibri Light" w:cs="Calibri Light"/>
          <w:sz w:val="22"/>
          <w:szCs w:val="22"/>
        </w:rPr>
        <w:t xml:space="preserve"> </w:t>
      </w:r>
      <w:r w:rsidRPr="00EC7EA2">
        <w:rPr>
          <w:rFonts w:ascii="Calibri Light" w:hAnsi="Calibri Light" w:cs="Calibri Light"/>
          <w:sz w:val="22"/>
          <w:szCs w:val="22"/>
        </w:rPr>
        <w:t>al Parlamentului European și al Consiliului din 12 februarie 2021 de instituire a Mecanismului de redresare</w:t>
      </w:r>
      <w:r>
        <w:rPr>
          <w:rFonts w:ascii="Calibri Light" w:hAnsi="Calibri Light" w:cs="Calibri Light"/>
          <w:sz w:val="22"/>
          <w:szCs w:val="22"/>
        </w:rPr>
        <w:t xml:space="preserve"> </w:t>
      </w:r>
      <w:r w:rsidRPr="00EC7EA2">
        <w:rPr>
          <w:rFonts w:ascii="Calibri Light" w:hAnsi="Calibri Light" w:cs="Calibri Light"/>
          <w:sz w:val="22"/>
          <w:szCs w:val="22"/>
        </w:rPr>
        <w:t>și reziliență și la art. 191 din Regulamentul (UE, Euratom) 2018/1.046 al Parlamentului European și al</w:t>
      </w:r>
      <w:r>
        <w:rPr>
          <w:rFonts w:ascii="Calibri Light" w:hAnsi="Calibri Light" w:cs="Calibri Light"/>
          <w:sz w:val="22"/>
          <w:szCs w:val="22"/>
        </w:rPr>
        <w:t xml:space="preserve"> </w:t>
      </w:r>
      <w:r w:rsidRPr="00EC7EA2">
        <w:rPr>
          <w:rFonts w:ascii="Calibri Light" w:hAnsi="Calibri Light" w:cs="Calibri Light"/>
          <w:sz w:val="22"/>
          <w:szCs w:val="22"/>
        </w:rPr>
        <w:t>Consiliului din 18 iulie 2018 privind normele financiare aplicabile bugetului general al Uniunii, de modificare</w:t>
      </w:r>
      <w:r>
        <w:rPr>
          <w:rFonts w:ascii="Calibri Light" w:hAnsi="Calibri Light" w:cs="Calibri Light"/>
          <w:sz w:val="22"/>
          <w:szCs w:val="22"/>
        </w:rPr>
        <w:t xml:space="preserve"> </w:t>
      </w:r>
      <w:r w:rsidRPr="00EC7EA2">
        <w:rPr>
          <w:rFonts w:ascii="Calibri Light" w:hAnsi="Calibri Light" w:cs="Calibri Light"/>
          <w:sz w:val="22"/>
          <w:szCs w:val="22"/>
        </w:rPr>
        <w:t>a Regulamentelor (UE) nr. 1.296/2013, (UE) nr. 1.301/2013, (UE) nr. 1.303/2013, (UE) nr. 1.304/2013, (UE)</w:t>
      </w:r>
      <w:r>
        <w:rPr>
          <w:rFonts w:ascii="Calibri Light" w:hAnsi="Calibri Light" w:cs="Calibri Light"/>
          <w:sz w:val="22"/>
          <w:szCs w:val="22"/>
        </w:rPr>
        <w:t xml:space="preserve"> </w:t>
      </w:r>
      <w:r w:rsidRPr="00EC7EA2">
        <w:rPr>
          <w:rFonts w:ascii="Calibri Light" w:hAnsi="Calibri Light" w:cs="Calibri Light"/>
          <w:sz w:val="22"/>
          <w:szCs w:val="22"/>
        </w:rPr>
        <w:t>nr. 1.309/2013, (UE) nr. 1.316/2013, (UE) nr. 223/2014, (UE) nr. 283/2014 și a Deciziei nr. 541/2014/UE și de</w:t>
      </w:r>
      <w:r>
        <w:rPr>
          <w:rFonts w:ascii="Calibri Light" w:hAnsi="Calibri Light" w:cs="Calibri Light"/>
          <w:sz w:val="22"/>
          <w:szCs w:val="22"/>
        </w:rPr>
        <w:t xml:space="preserve"> </w:t>
      </w:r>
      <w:r w:rsidRPr="00EC7EA2">
        <w:rPr>
          <w:rFonts w:ascii="Calibri Light" w:hAnsi="Calibri Light" w:cs="Calibri Light"/>
          <w:sz w:val="22"/>
          <w:szCs w:val="22"/>
        </w:rPr>
        <w:t>abrogare a Regulamentului (UE, Euratom) nr. 966/2012.</w:t>
      </w:r>
    </w:p>
    <w:p w14:paraId="4350D720" w14:textId="77777777" w:rsidR="00EC7EA2" w:rsidRDefault="00EC7EA2" w:rsidP="00EC7EA2">
      <w:pPr>
        <w:pStyle w:val="BodyText"/>
        <w:spacing w:before="27"/>
        <w:jc w:val="both"/>
        <w:rPr>
          <w:rFonts w:ascii="Calibri Light" w:hAnsi="Calibri Light" w:cs="Calibri Light"/>
          <w:sz w:val="22"/>
          <w:szCs w:val="22"/>
        </w:rPr>
      </w:pPr>
    </w:p>
    <w:p w14:paraId="5F07C8D9" w14:textId="5F99D478" w:rsidR="00EC7EA2" w:rsidRPr="00EC7EA2" w:rsidRDefault="00EC7EA2" w:rsidP="00EC7EA2">
      <w:pPr>
        <w:pStyle w:val="BodyText"/>
        <w:spacing w:before="27"/>
        <w:jc w:val="both"/>
        <w:rPr>
          <w:rFonts w:ascii="Calibri Light" w:hAnsi="Calibri Light" w:cs="Calibri Light"/>
          <w:sz w:val="22"/>
          <w:szCs w:val="22"/>
        </w:rPr>
      </w:pPr>
      <w:r w:rsidRPr="00EC7EA2">
        <w:rPr>
          <w:rFonts w:ascii="Calibri Light" w:hAnsi="Calibri Light" w:cs="Calibri Light"/>
          <w:sz w:val="22"/>
          <w:szCs w:val="22"/>
        </w:rPr>
        <w:t>De asemenea, declar că informațiile furnizate sunt complete și corecte în fiecare detaliu și înțeleg că Ministerul</w:t>
      </w:r>
      <w:r>
        <w:rPr>
          <w:rFonts w:ascii="Calibri Light" w:hAnsi="Calibri Light" w:cs="Calibri Light"/>
          <w:sz w:val="22"/>
          <w:szCs w:val="22"/>
        </w:rPr>
        <w:t xml:space="preserve"> </w:t>
      </w:r>
      <w:r w:rsidRPr="00EC7EA2">
        <w:rPr>
          <w:rFonts w:ascii="Calibri Light" w:hAnsi="Calibri Light" w:cs="Calibri Light"/>
          <w:sz w:val="22"/>
          <w:szCs w:val="22"/>
        </w:rPr>
        <w:t>Investițiilor și Proiectelor Europene, coordonatorul de reforme/investiții și autoritatea de audit au dreptul de a-mi</w:t>
      </w:r>
      <w:r>
        <w:rPr>
          <w:rFonts w:ascii="Calibri Light" w:hAnsi="Calibri Light" w:cs="Calibri Light"/>
          <w:sz w:val="22"/>
          <w:szCs w:val="22"/>
        </w:rPr>
        <w:t xml:space="preserve"> </w:t>
      </w:r>
      <w:r w:rsidRPr="00EC7EA2">
        <w:rPr>
          <w:rFonts w:ascii="Calibri Light" w:hAnsi="Calibri Light" w:cs="Calibri Light"/>
          <w:sz w:val="22"/>
          <w:szCs w:val="22"/>
        </w:rPr>
        <w:t>solicita, în scopul verificării și confirmării declarației, orice informații suplimentare.</w:t>
      </w:r>
    </w:p>
    <w:p w14:paraId="4C92EC8D" w14:textId="590BC889" w:rsidR="00EC7EA2" w:rsidRDefault="00EC7EA2" w:rsidP="00EC7EA2">
      <w:pPr>
        <w:pStyle w:val="BodyText"/>
        <w:spacing w:before="27"/>
        <w:rPr>
          <w:rFonts w:ascii="Calibri Light" w:hAnsi="Calibri Light" w:cs="Calibri Light"/>
          <w:sz w:val="22"/>
          <w:szCs w:val="22"/>
        </w:rPr>
      </w:pPr>
      <w:r w:rsidRPr="00EC7EA2">
        <w:rPr>
          <w:rFonts w:ascii="Calibri Light" w:hAnsi="Calibri Light" w:cs="Calibri Light"/>
          <w:sz w:val="22"/>
          <w:szCs w:val="22"/>
        </w:rPr>
        <w:t>Înțeleg că, în cazul în care această declarație nu este conformă cu realitatea, sunt pasibil de încălcarea prevederilor</w:t>
      </w:r>
      <w:r>
        <w:rPr>
          <w:rFonts w:ascii="Calibri Light" w:hAnsi="Calibri Light" w:cs="Calibri Light"/>
          <w:sz w:val="22"/>
          <w:szCs w:val="22"/>
        </w:rPr>
        <w:t xml:space="preserve"> </w:t>
      </w:r>
      <w:r w:rsidRPr="00EC7EA2">
        <w:rPr>
          <w:rFonts w:ascii="Calibri Light" w:hAnsi="Calibri Light" w:cs="Calibri Light"/>
          <w:sz w:val="22"/>
          <w:szCs w:val="22"/>
        </w:rPr>
        <w:t>legislației penale privind falsul în declarații.</w:t>
      </w:r>
    </w:p>
    <w:p w14:paraId="50A05E48" w14:textId="77777777" w:rsidR="00EC7EA2" w:rsidRPr="00EC7EA2" w:rsidRDefault="00EC7EA2" w:rsidP="00EC7EA2">
      <w:pPr>
        <w:pStyle w:val="BodyText"/>
        <w:spacing w:before="27"/>
        <w:rPr>
          <w:rFonts w:ascii="Calibri Light" w:hAnsi="Calibri Light" w:cs="Calibri Light"/>
          <w:sz w:val="22"/>
          <w:szCs w:val="22"/>
        </w:rPr>
      </w:pPr>
    </w:p>
    <w:p w14:paraId="1E70882F" w14:textId="4CD1D036" w:rsidR="00EC7EA2" w:rsidRPr="00EC7EA2" w:rsidRDefault="00EC7EA2" w:rsidP="00EC7EA2">
      <w:pPr>
        <w:pStyle w:val="BodyText"/>
        <w:spacing w:before="27"/>
        <w:jc w:val="both"/>
        <w:rPr>
          <w:rFonts w:ascii="Calibri Light" w:hAnsi="Calibri Light" w:cs="Calibri Light"/>
          <w:sz w:val="22"/>
          <w:szCs w:val="22"/>
        </w:rPr>
      </w:pPr>
      <w:r w:rsidRPr="00EC7EA2">
        <w:rPr>
          <w:rFonts w:ascii="Calibri Light" w:hAnsi="Calibri Light" w:cs="Calibri Light"/>
          <w:sz w:val="22"/>
          <w:szCs w:val="22"/>
        </w:rPr>
        <w:t>Am luat cunoștință că declarația în fals atrage după sine încetarea contractului de achiziție, precum și obligarea</w:t>
      </w:r>
      <w:r>
        <w:rPr>
          <w:rFonts w:ascii="Calibri Light" w:hAnsi="Calibri Light" w:cs="Calibri Light"/>
          <w:sz w:val="22"/>
          <w:szCs w:val="22"/>
        </w:rPr>
        <w:t xml:space="preserve"> </w:t>
      </w:r>
      <w:r w:rsidRPr="00EC7EA2">
        <w:rPr>
          <w:rFonts w:ascii="Calibri Light" w:hAnsi="Calibri Light" w:cs="Calibri Light"/>
          <w:sz w:val="22"/>
          <w:szCs w:val="22"/>
        </w:rPr>
        <w:t>ofertantului pe care îl reprezint la rambursarea sumelor care fac obiectul dublei finanțări și la plata de despăgubiri pentru</w:t>
      </w:r>
      <w:r>
        <w:rPr>
          <w:rFonts w:ascii="Calibri Light" w:hAnsi="Calibri Light" w:cs="Calibri Light"/>
          <w:sz w:val="22"/>
          <w:szCs w:val="22"/>
        </w:rPr>
        <w:t xml:space="preserve"> </w:t>
      </w:r>
      <w:r w:rsidRPr="00EC7EA2">
        <w:rPr>
          <w:rFonts w:ascii="Calibri Light" w:hAnsi="Calibri Light" w:cs="Calibri Light"/>
          <w:sz w:val="22"/>
          <w:szCs w:val="22"/>
        </w:rPr>
        <w:t>perioada scursă de la încasarea sumelor până la data descoperirii falsului.</w:t>
      </w:r>
    </w:p>
    <w:p w14:paraId="5E2531B6" w14:textId="77777777" w:rsidR="00EC7EA2" w:rsidRPr="00EC7EA2" w:rsidRDefault="00EC7EA2" w:rsidP="00EC7EA2">
      <w:pPr>
        <w:pStyle w:val="BodyText"/>
        <w:spacing w:before="27"/>
        <w:rPr>
          <w:rFonts w:ascii="Calibri Light" w:hAnsi="Calibri Light" w:cs="Calibri Light"/>
          <w:sz w:val="22"/>
          <w:szCs w:val="22"/>
        </w:rPr>
      </w:pPr>
      <w:r w:rsidRPr="00EC7EA2">
        <w:rPr>
          <w:rFonts w:ascii="Calibri Light" w:hAnsi="Calibri Light" w:cs="Calibri Light"/>
          <w:sz w:val="22"/>
          <w:szCs w:val="22"/>
        </w:rPr>
        <w:t>..............................</w:t>
      </w:r>
    </w:p>
    <w:p w14:paraId="53F10DA0" w14:textId="77777777" w:rsidR="00EC7EA2" w:rsidRPr="00EC7EA2" w:rsidRDefault="00EC7EA2" w:rsidP="00EC7EA2">
      <w:pPr>
        <w:pStyle w:val="BodyText"/>
        <w:spacing w:before="27"/>
        <w:rPr>
          <w:rFonts w:ascii="Calibri Light" w:hAnsi="Calibri Light" w:cs="Calibri Light"/>
          <w:sz w:val="22"/>
          <w:szCs w:val="22"/>
        </w:rPr>
      </w:pPr>
      <w:r w:rsidRPr="00EC7EA2">
        <w:rPr>
          <w:rFonts w:ascii="Calibri Light" w:hAnsi="Calibri Light" w:cs="Calibri Light"/>
          <w:sz w:val="22"/>
          <w:szCs w:val="22"/>
        </w:rPr>
        <w:t>(Numele și funcția)</w:t>
      </w:r>
    </w:p>
    <w:p w14:paraId="61A48C4A" w14:textId="77777777" w:rsidR="00EC7EA2" w:rsidRPr="00EC7EA2" w:rsidRDefault="00EC7EA2" w:rsidP="00EC7EA2">
      <w:pPr>
        <w:pStyle w:val="BodyText"/>
        <w:spacing w:before="27"/>
        <w:rPr>
          <w:rFonts w:ascii="Calibri Light" w:hAnsi="Calibri Light" w:cs="Calibri Light"/>
          <w:sz w:val="22"/>
          <w:szCs w:val="22"/>
        </w:rPr>
      </w:pPr>
      <w:r w:rsidRPr="00EC7EA2">
        <w:rPr>
          <w:rFonts w:ascii="Calibri Light" w:hAnsi="Calibri Light" w:cs="Calibri Light"/>
          <w:sz w:val="22"/>
          <w:szCs w:val="22"/>
        </w:rPr>
        <w:t>............................</w:t>
      </w:r>
    </w:p>
    <w:p w14:paraId="51E8E080" w14:textId="00A6D292" w:rsidR="00EC7EA2" w:rsidRDefault="00EC7EA2" w:rsidP="00EC7EA2">
      <w:pPr>
        <w:pStyle w:val="BodyText"/>
        <w:spacing w:before="27"/>
        <w:rPr>
          <w:rFonts w:ascii="Calibri Light" w:hAnsi="Calibri Light" w:cs="Calibri Light"/>
          <w:sz w:val="22"/>
          <w:szCs w:val="22"/>
        </w:rPr>
      </w:pPr>
      <w:r w:rsidRPr="00EC7EA2">
        <w:rPr>
          <w:rFonts w:ascii="Calibri Light" w:hAnsi="Calibri Light" w:cs="Calibri Light"/>
          <w:sz w:val="22"/>
          <w:szCs w:val="22"/>
        </w:rPr>
        <w:t>(data, semnătura)</w:t>
      </w:r>
    </w:p>
    <w:p w14:paraId="73C0E333" w14:textId="77777777" w:rsidR="00EC7EA2" w:rsidRDefault="00EC7EA2" w:rsidP="00EC7EA2">
      <w:pPr>
        <w:pStyle w:val="BodyText"/>
        <w:spacing w:before="27"/>
        <w:rPr>
          <w:rFonts w:ascii="Calibri Light" w:hAnsi="Calibri Light" w:cs="Calibri Light"/>
          <w:sz w:val="22"/>
          <w:szCs w:val="22"/>
        </w:rPr>
      </w:pPr>
    </w:p>
    <w:p w14:paraId="28EA0808" w14:textId="77777777" w:rsidR="00EC7EA2" w:rsidRDefault="00EC7EA2" w:rsidP="00EC7EA2">
      <w:pPr>
        <w:pStyle w:val="BodyText"/>
        <w:spacing w:before="27"/>
        <w:rPr>
          <w:rFonts w:ascii="Calibri Light" w:hAnsi="Calibri Light" w:cs="Calibri Light"/>
          <w:sz w:val="22"/>
          <w:szCs w:val="22"/>
        </w:rPr>
      </w:pPr>
    </w:p>
    <w:p w14:paraId="2A660C6F" w14:textId="77777777" w:rsidR="00EC7EA2" w:rsidRDefault="00EC7EA2" w:rsidP="00EC7EA2">
      <w:pPr>
        <w:pStyle w:val="BodyText"/>
        <w:spacing w:before="27"/>
        <w:rPr>
          <w:rFonts w:ascii="Calibri Light" w:hAnsi="Calibri Light" w:cs="Calibri Light"/>
          <w:b/>
          <w:bCs/>
          <w:sz w:val="22"/>
          <w:szCs w:val="22"/>
        </w:rPr>
      </w:pPr>
      <w:r w:rsidRPr="00EC7EA2">
        <w:rPr>
          <w:rFonts w:ascii="Calibri Light" w:hAnsi="Calibri Light" w:cs="Calibri Light"/>
          <w:b/>
          <w:bCs/>
          <w:sz w:val="22"/>
          <w:szCs w:val="22"/>
        </w:rPr>
        <w:lastRenderedPageBreak/>
        <w:t>OFERTANT/ASOCIAT (dupa caz)</w:t>
      </w:r>
      <w:r>
        <w:rPr>
          <w:rFonts w:ascii="Calibri Light" w:hAnsi="Calibri Light" w:cs="Calibri Light"/>
          <w:b/>
          <w:bCs/>
          <w:sz w:val="22"/>
          <w:szCs w:val="22"/>
        </w:rPr>
        <w:tab/>
      </w:r>
    </w:p>
    <w:p w14:paraId="754281FB" w14:textId="666A7A93" w:rsidR="00EC7EA2" w:rsidRPr="00EC7EA2" w:rsidRDefault="00EC7EA2" w:rsidP="00EC7EA2">
      <w:pPr>
        <w:pStyle w:val="BodyText"/>
        <w:spacing w:before="27"/>
        <w:rPr>
          <w:rFonts w:ascii="Calibri Light" w:hAnsi="Calibri Light" w:cs="Calibri Light"/>
          <w:b/>
          <w:bCs/>
          <w:sz w:val="22"/>
          <w:szCs w:val="22"/>
        </w:rPr>
      </w:pPr>
      <w:r>
        <w:rPr>
          <w:rFonts w:ascii="Calibri Light" w:hAnsi="Calibri Light" w:cs="Calibri Light"/>
          <w:b/>
          <w:bCs/>
          <w:sz w:val="22"/>
          <w:szCs w:val="22"/>
        </w:rPr>
        <w:t>....................................................</w:t>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t xml:space="preserve">                    Anexa Nr. 2</w:t>
      </w:r>
    </w:p>
    <w:p w14:paraId="13815E24" w14:textId="77777777" w:rsidR="00EC7EA2" w:rsidRPr="00EC7EA2" w:rsidRDefault="00EC7EA2" w:rsidP="00EC7EA2">
      <w:pPr>
        <w:pStyle w:val="BodyText"/>
        <w:spacing w:before="27"/>
        <w:rPr>
          <w:rFonts w:ascii="Calibri Light" w:hAnsi="Calibri Light" w:cs="Calibri Light"/>
          <w:b/>
          <w:bCs/>
          <w:sz w:val="22"/>
          <w:szCs w:val="22"/>
        </w:rPr>
      </w:pPr>
      <w:r w:rsidRPr="00EC7EA2">
        <w:rPr>
          <w:rFonts w:ascii="Calibri Light" w:hAnsi="Calibri Light" w:cs="Calibri Light"/>
          <w:b/>
          <w:bCs/>
          <w:sz w:val="22"/>
          <w:szCs w:val="22"/>
        </w:rPr>
        <w:t>(denumirea, codul de inregistrare fiscala, adresa)</w:t>
      </w:r>
    </w:p>
    <w:p w14:paraId="7F21BA97" w14:textId="77777777" w:rsidR="00EC7EA2" w:rsidRDefault="00EC7EA2" w:rsidP="00EC7EA2">
      <w:pPr>
        <w:pStyle w:val="BodyText"/>
        <w:spacing w:before="27"/>
        <w:rPr>
          <w:rFonts w:ascii="Calibri Light" w:hAnsi="Calibri Light" w:cs="Calibri Light"/>
          <w:sz w:val="22"/>
          <w:szCs w:val="22"/>
        </w:rPr>
      </w:pPr>
    </w:p>
    <w:p w14:paraId="327444EF" w14:textId="77777777" w:rsidR="00EC7EA2" w:rsidRPr="00153FDD" w:rsidRDefault="00EC7EA2" w:rsidP="00153FDD">
      <w:pPr>
        <w:pStyle w:val="BodyText"/>
        <w:spacing w:before="27"/>
        <w:jc w:val="center"/>
        <w:rPr>
          <w:rFonts w:ascii="Calibri Light" w:hAnsi="Calibri Light" w:cs="Calibri Light"/>
          <w:b/>
          <w:bCs/>
          <w:sz w:val="22"/>
          <w:szCs w:val="22"/>
        </w:rPr>
      </w:pPr>
    </w:p>
    <w:p w14:paraId="489457B4" w14:textId="77777777" w:rsidR="00153FDD" w:rsidRDefault="00153FDD" w:rsidP="00153FDD">
      <w:pPr>
        <w:pStyle w:val="BodyText"/>
        <w:spacing w:before="27"/>
        <w:jc w:val="center"/>
        <w:rPr>
          <w:b/>
          <w:bCs/>
        </w:rPr>
      </w:pPr>
      <w:r w:rsidRPr="00153FDD">
        <w:rPr>
          <w:b/>
          <w:bCs/>
        </w:rPr>
        <w:t xml:space="preserve">D E C L A R A Ț I E </w:t>
      </w:r>
    </w:p>
    <w:p w14:paraId="4CEE6F75" w14:textId="77777777" w:rsidR="00153FDD" w:rsidRDefault="00153FDD" w:rsidP="00153FDD">
      <w:pPr>
        <w:pStyle w:val="BodyText"/>
        <w:spacing w:before="27"/>
        <w:jc w:val="center"/>
        <w:rPr>
          <w:b/>
          <w:bCs/>
        </w:rPr>
      </w:pPr>
      <w:r w:rsidRPr="00153FDD">
        <w:rPr>
          <w:b/>
          <w:bCs/>
        </w:rPr>
        <w:t xml:space="preserve">privind respectarea principiului DNSH — „Do No Significant Harm” în obținerea și utilizarea fondurilor externe nerambursabile și rambursabile aferente Mecanismului de redresare și reziliență, </w:t>
      </w:r>
    </w:p>
    <w:p w14:paraId="63B2FB42" w14:textId="7DF5774B" w:rsidR="00EC7EA2" w:rsidRDefault="00153FDD" w:rsidP="00153FDD">
      <w:pPr>
        <w:pStyle w:val="BodyText"/>
        <w:spacing w:before="27"/>
        <w:jc w:val="center"/>
        <w:rPr>
          <w:b/>
          <w:bCs/>
        </w:rPr>
      </w:pPr>
      <w:r w:rsidRPr="00153FDD">
        <w:rPr>
          <w:b/>
          <w:bCs/>
        </w:rPr>
        <w:t>prin Planul național de redresare și reziliență</w:t>
      </w:r>
    </w:p>
    <w:p w14:paraId="37CC4329" w14:textId="77777777" w:rsidR="00153FDD" w:rsidRDefault="00153FDD" w:rsidP="00153FDD">
      <w:pPr>
        <w:pStyle w:val="BodyText"/>
        <w:spacing w:before="27"/>
        <w:jc w:val="center"/>
        <w:rPr>
          <w:b/>
          <w:bCs/>
        </w:rPr>
      </w:pPr>
    </w:p>
    <w:p w14:paraId="4227AFB8" w14:textId="5CAEAC3B" w:rsidR="00675267" w:rsidRPr="004423BE" w:rsidRDefault="00153FDD" w:rsidP="00675267">
      <w:pPr>
        <w:ind w:right="43"/>
        <w:jc w:val="both"/>
        <w:rPr>
          <w:rFonts w:ascii="Calibri Light" w:hAnsi="Calibri Light" w:cs="Calibri Light"/>
          <w:bCs/>
          <w:iCs/>
        </w:rPr>
      </w:pPr>
      <w:r w:rsidRPr="00153FDD">
        <w:rPr>
          <w:rFonts w:ascii="Calibri Light" w:hAnsi="Calibri Light" w:cs="Calibri Light"/>
        </w:rPr>
        <w:t xml:space="preserve">Subsemnatul(a), ............................., posesor/posesoare al/a CI/BI seria..... nr. ......, eliberat(ă) de,............. în calitate de reprezentant legal al .............................., cu sediul social în ........................., cod de înregistrare fiscală.................., referitor la procedura de achiziție </w:t>
      </w:r>
      <w:r w:rsidR="00675267" w:rsidRPr="004423BE">
        <w:rPr>
          <w:rFonts w:ascii="Calibri Light" w:hAnsi="Calibri Light" w:cs="Calibri Light"/>
        </w:rPr>
        <w:t xml:space="preserve">“ </w:t>
      </w:r>
      <w:r w:rsidR="00E24610" w:rsidRPr="004423BE">
        <w:rPr>
          <w:rFonts w:ascii="Calibri Light" w:hAnsi="Calibri Light" w:cs="Calibri Light"/>
        </w:rPr>
        <w:t>S</w:t>
      </w:r>
      <w:r w:rsidR="00E24610" w:rsidRPr="004423BE">
        <w:rPr>
          <w:rFonts w:ascii="Calibri Light" w:hAnsi="Calibri Light" w:cs="Calibri Light"/>
          <w:bCs/>
          <w:iCs/>
        </w:rPr>
        <w:t xml:space="preserve">ervicii </w:t>
      </w:r>
      <w:r w:rsidR="00E24610">
        <w:rPr>
          <w:rFonts w:ascii="Calibri Light" w:hAnsi="Calibri Light" w:cs="Calibri Light"/>
          <w:bCs/>
          <w:iCs/>
        </w:rPr>
        <w:t xml:space="preserve">de </w:t>
      </w:r>
      <w:r w:rsidR="006C071F">
        <w:rPr>
          <w:rFonts w:ascii="Calibri Light" w:hAnsi="Calibri Light" w:cs="Calibri Light"/>
          <w:bCs/>
          <w:iCs/>
        </w:rPr>
        <w:t>articole sportive</w:t>
      </w:r>
      <w:r w:rsidR="00E24610" w:rsidRPr="004423BE">
        <w:rPr>
          <w:rFonts w:ascii="Calibri Light" w:hAnsi="Calibri Light" w:cs="Calibri Light"/>
          <w:bCs/>
          <w:iCs/>
        </w:rPr>
        <w:t xml:space="preserve"> </w:t>
      </w:r>
      <w:r w:rsidR="00675267" w:rsidRPr="004423BE">
        <w:rPr>
          <w:rFonts w:ascii="Calibri Light" w:hAnsi="Calibri Light" w:cs="Calibri Light"/>
        </w:rPr>
        <w:t>pentru elevii</w:t>
      </w:r>
      <w:r w:rsidR="00675267" w:rsidRPr="004423BE">
        <w:rPr>
          <w:rFonts w:ascii="Calibri Light" w:hAnsi="Calibri Light" w:cs="Calibri Light"/>
          <w:b/>
        </w:rPr>
        <w:t xml:space="preserve"> </w:t>
      </w:r>
      <w:r w:rsidR="00675267" w:rsidRPr="004423BE">
        <w:rPr>
          <w:rFonts w:ascii="Calibri Light" w:hAnsi="Calibri Light" w:cs="Calibri Light"/>
        </w:rPr>
        <w:t xml:space="preserve">participanti la activitatile educationale din </w:t>
      </w:r>
      <w:r w:rsidR="00675267" w:rsidRPr="004423BE">
        <w:rPr>
          <w:rFonts w:ascii="Calibri Light" w:hAnsi="Calibri Light" w:cs="Calibri Light"/>
          <w:spacing w:val="-2"/>
        </w:rPr>
        <w:t>cadrul proiectului „Stare de bine: Invatam sa apartinem”</w:t>
      </w:r>
    </w:p>
    <w:p w14:paraId="45FE0C41" w14:textId="078D102C" w:rsidR="00153FDD" w:rsidRDefault="00675267" w:rsidP="00675267">
      <w:pPr>
        <w:pStyle w:val="BodyText"/>
        <w:spacing w:before="27"/>
        <w:jc w:val="both"/>
        <w:rPr>
          <w:rFonts w:ascii="Calibri Light" w:hAnsi="Calibri Light" w:cs="Calibri Light"/>
          <w:sz w:val="22"/>
          <w:szCs w:val="22"/>
        </w:rPr>
      </w:pPr>
      <w:r w:rsidRPr="004423BE">
        <w:rPr>
          <w:rFonts w:ascii="Calibri Light" w:hAnsi="Calibri Light" w:cs="Calibri Light"/>
          <w:sz w:val="22"/>
          <w:szCs w:val="22"/>
        </w:rPr>
        <w:t xml:space="preserve"> ca urmare a apelului de proiecte </w:t>
      </w:r>
      <w:r w:rsidRPr="004423BE">
        <w:rPr>
          <w:rFonts w:ascii="Calibri Light" w:hAnsi="Calibri Light" w:cs="Calibri Light"/>
          <w:sz w:val="22"/>
          <w:szCs w:val="22"/>
          <w:lang w:val="en-GB"/>
        </w:rPr>
        <w:t>PNRR/2024/C15/MEDU/18/</w:t>
      </w:r>
      <w:proofErr w:type="spellStart"/>
      <w:r w:rsidRPr="004423BE">
        <w:rPr>
          <w:rFonts w:ascii="Calibri Light" w:hAnsi="Calibri Light" w:cs="Calibri Light"/>
          <w:sz w:val="22"/>
          <w:szCs w:val="22"/>
          <w:lang w:val="en-GB"/>
        </w:rPr>
        <w:t>Granturi</w:t>
      </w:r>
      <w:proofErr w:type="spellEnd"/>
      <w:r w:rsidRPr="004423BE">
        <w:rPr>
          <w:rFonts w:ascii="Calibri Light" w:hAnsi="Calibri Light" w:cs="Calibri Light"/>
          <w:sz w:val="22"/>
          <w:szCs w:val="22"/>
          <w:lang w:val="en-GB"/>
        </w:rPr>
        <w:t xml:space="preserve"> </w:t>
      </w:r>
      <w:proofErr w:type="spellStart"/>
      <w:r w:rsidRPr="004423BE">
        <w:rPr>
          <w:rFonts w:ascii="Calibri Light" w:hAnsi="Calibri Light" w:cs="Calibri Light"/>
          <w:sz w:val="22"/>
          <w:szCs w:val="22"/>
          <w:lang w:val="en-GB"/>
        </w:rPr>
        <w:t>pentru</w:t>
      </w:r>
      <w:proofErr w:type="spellEnd"/>
      <w:r w:rsidRPr="004423BE">
        <w:rPr>
          <w:rFonts w:ascii="Calibri Light" w:hAnsi="Calibri Light" w:cs="Calibri Light"/>
          <w:sz w:val="22"/>
          <w:szCs w:val="22"/>
          <w:lang w:val="en-GB"/>
        </w:rPr>
        <w:t xml:space="preserve"> </w:t>
      </w:r>
      <w:proofErr w:type="spellStart"/>
      <w:r w:rsidRPr="004423BE">
        <w:rPr>
          <w:rFonts w:ascii="Calibri Light" w:hAnsi="Calibri Light" w:cs="Calibri Light"/>
          <w:sz w:val="22"/>
          <w:szCs w:val="22"/>
          <w:lang w:val="en-GB"/>
        </w:rPr>
        <w:t>unitățile</w:t>
      </w:r>
      <w:proofErr w:type="spellEnd"/>
      <w:r w:rsidRPr="004423BE">
        <w:rPr>
          <w:rFonts w:ascii="Calibri Light" w:hAnsi="Calibri Light" w:cs="Calibri Light"/>
          <w:sz w:val="22"/>
          <w:szCs w:val="22"/>
          <w:lang w:val="en-GB"/>
        </w:rPr>
        <w:t xml:space="preserve"> de </w:t>
      </w:r>
      <w:proofErr w:type="spellStart"/>
      <w:r w:rsidRPr="004423BE">
        <w:rPr>
          <w:rFonts w:ascii="Calibri Light" w:hAnsi="Calibri Light" w:cs="Calibri Light"/>
          <w:sz w:val="22"/>
          <w:szCs w:val="22"/>
          <w:lang w:val="en-GB"/>
        </w:rPr>
        <w:t>învățământ</w:t>
      </w:r>
      <w:proofErr w:type="spellEnd"/>
      <w:r w:rsidRPr="004423BE">
        <w:rPr>
          <w:rFonts w:ascii="Calibri Light" w:hAnsi="Calibri Light" w:cs="Calibri Light"/>
          <w:sz w:val="22"/>
          <w:szCs w:val="22"/>
          <w:lang w:val="en-GB"/>
        </w:rPr>
        <w:t xml:space="preserve"> pilot, </w:t>
      </w:r>
      <w:r w:rsidRPr="004423BE">
        <w:rPr>
          <w:rFonts w:ascii="Calibri Light" w:hAnsi="Calibri Light" w:cs="Calibri Light"/>
          <w:bCs/>
          <w:sz w:val="22"/>
          <w:szCs w:val="22"/>
        </w:rPr>
        <w:t>Cod PNRR: ePNRR:44</w:t>
      </w:r>
      <w:r w:rsidRPr="004423BE">
        <w:rPr>
          <w:rFonts w:ascii="Calibri Light" w:hAnsi="Calibri Light" w:cs="Calibri Light"/>
          <w:bCs/>
        </w:rPr>
        <w:t xml:space="preserve"> </w:t>
      </w:r>
      <w:r w:rsidRPr="004423BE">
        <w:rPr>
          <w:rFonts w:ascii="Calibri Light" w:hAnsi="Calibri Light" w:cs="Calibri Light"/>
          <w:sz w:val="22"/>
          <w:szCs w:val="22"/>
        </w:rPr>
        <w:t xml:space="preserve">și în </w:t>
      </w:r>
      <w:r w:rsidRPr="00EC7EA2">
        <w:rPr>
          <w:rFonts w:ascii="Calibri Light" w:hAnsi="Calibri Light" w:cs="Calibri Light"/>
          <w:sz w:val="22"/>
          <w:szCs w:val="22"/>
        </w:rPr>
        <w:t>cadrul Contractului de finanțare nr.</w:t>
      </w:r>
      <w:r w:rsidRPr="00675267">
        <w:rPr>
          <w:rFonts w:ascii="Calibri Light" w:hAnsi="Calibri Light" w:cs="Calibri Light"/>
          <w:sz w:val="22"/>
        </w:rPr>
        <w:t>14135/10.12.2024</w:t>
      </w:r>
      <w:r w:rsidR="00153FDD">
        <w:rPr>
          <w:rFonts w:ascii="Calibri Light" w:hAnsi="Calibri Light" w:cs="Calibri Light"/>
        </w:rPr>
        <w:t>,</w:t>
      </w:r>
      <w:r w:rsidR="00153FDD" w:rsidRPr="00153FDD">
        <w:rPr>
          <w:rFonts w:ascii="Calibri Light" w:hAnsi="Calibri Light" w:cs="Calibri Light"/>
          <w:sz w:val="22"/>
          <w:szCs w:val="22"/>
        </w:rPr>
        <w:t xml:space="preserve"> pe propria răspundere,</w:t>
      </w:r>
      <w:r w:rsidR="00153FDD">
        <w:rPr>
          <w:rFonts w:ascii="Calibri Light" w:hAnsi="Calibri Light" w:cs="Calibri Light"/>
          <w:sz w:val="22"/>
          <w:szCs w:val="22"/>
        </w:rPr>
        <w:t xml:space="preserve"> </w:t>
      </w:r>
      <w:r w:rsidR="00153FDD" w:rsidRPr="00153FDD">
        <w:rPr>
          <w:rFonts w:ascii="Calibri Light" w:hAnsi="Calibri Light" w:cs="Calibri Light"/>
          <w:sz w:val="22"/>
          <w:szCs w:val="22"/>
        </w:rPr>
        <w:t>sub</w:t>
      </w:r>
      <w:r w:rsidR="00153FDD">
        <w:rPr>
          <w:rFonts w:ascii="Calibri Light" w:hAnsi="Calibri Light" w:cs="Calibri Light"/>
          <w:sz w:val="22"/>
          <w:szCs w:val="22"/>
        </w:rPr>
        <w:t xml:space="preserve"> </w:t>
      </w:r>
      <w:r w:rsidR="00153FDD" w:rsidRPr="00153FDD">
        <w:rPr>
          <w:rFonts w:ascii="Calibri Light" w:hAnsi="Calibri Light" w:cs="Calibri Light"/>
          <w:sz w:val="22"/>
          <w:szCs w:val="22"/>
        </w:rPr>
        <w:t>sancțiunea falsului îndeclarații, așa cumeste acesta prevăzut la art. 326 din Legea nr. 286/2009 privind Codul penal, cu modificările și completările ulterioare, și la art. 181 din Legea nr. 78/2000 pentru prevenirea, descoperirea și sancționarea faptelor de corupție, cu</w:t>
      </w:r>
      <w:r w:rsidR="005B4577">
        <w:rPr>
          <w:rFonts w:ascii="Calibri Light" w:hAnsi="Calibri Light" w:cs="Calibri Light"/>
          <w:sz w:val="22"/>
          <w:szCs w:val="22"/>
        </w:rPr>
        <w:t xml:space="preserve"> </w:t>
      </w:r>
      <w:r w:rsidR="00153FDD" w:rsidRPr="00153FDD">
        <w:rPr>
          <w:rFonts w:ascii="Calibri Light" w:hAnsi="Calibri Light" w:cs="Calibri Light"/>
          <w:sz w:val="22"/>
          <w:szCs w:val="22"/>
        </w:rPr>
        <w:t>modificările și completările ulterioare, declar următoarele:</w:t>
      </w:r>
    </w:p>
    <w:p w14:paraId="2A58DE77" w14:textId="77777777" w:rsidR="00153FDD" w:rsidRDefault="00153FDD" w:rsidP="00153FDD">
      <w:pPr>
        <w:pStyle w:val="BodyText"/>
        <w:spacing w:before="27"/>
        <w:jc w:val="both"/>
        <w:rPr>
          <w:rFonts w:ascii="Calibri Light" w:hAnsi="Calibri Light" w:cs="Calibri Light"/>
          <w:sz w:val="22"/>
          <w:szCs w:val="22"/>
        </w:rPr>
      </w:pPr>
    </w:p>
    <w:p w14:paraId="75EA0832" w14:textId="32E8DF8E" w:rsidR="00153FDD" w:rsidRDefault="00153FDD" w:rsidP="00153FDD">
      <w:pPr>
        <w:pStyle w:val="BodyText"/>
        <w:numPr>
          <w:ilvl w:val="0"/>
          <w:numId w:val="6"/>
        </w:numPr>
        <w:spacing w:before="27"/>
        <w:jc w:val="both"/>
        <w:rPr>
          <w:rFonts w:ascii="Calibri Light" w:hAnsi="Calibri Light" w:cs="Calibri Light"/>
          <w:sz w:val="22"/>
          <w:szCs w:val="22"/>
        </w:rPr>
      </w:pPr>
      <w:r w:rsidRPr="00153FDD">
        <w:rPr>
          <w:rFonts w:ascii="Calibri Light" w:hAnsi="Calibri Light" w:cs="Calibri Light"/>
          <w:sz w:val="22"/>
          <w:szCs w:val="22"/>
        </w:rPr>
        <w:t>produsele furnizate/serviciile prestate/lucrările executate respectă principiul DNSH, în concordanță cu condițiile incluse în ghidulspecific alsolicitantului, cu cele precizate la nivelul investițiilor, precum și cu cele enunțate în anexa la Decizia de punere în aplicare a Consiliului de aprobare a evaluării planului de redresare și reziliență al României nr. 12.319/21 ADD, raportat la 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w:t>
      </w:r>
    </w:p>
    <w:p w14:paraId="5C252098" w14:textId="772E2A73" w:rsidR="00153FDD" w:rsidRDefault="00153FDD" w:rsidP="00153FDD">
      <w:pPr>
        <w:pStyle w:val="BodyText"/>
        <w:numPr>
          <w:ilvl w:val="0"/>
          <w:numId w:val="6"/>
        </w:numPr>
        <w:spacing w:before="27"/>
        <w:jc w:val="both"/>
        <w:rPr>
          <w:rFonts w:ascii="Calibri Light" w:hAnsi="Calibri Light" w:cs="Calibri Light"/>
          <w:sz w:val="22"/>
          <w:szCs w:val="22"/>
        </w:rPr>
      </w:pPr>
      <w:r w:rsidRPr="00153FDD">
        <w:rPr>
          <w:rFonts w:ascii="Calibri Light" w:hAnsi="Calibri Light" w:cs="Calibri Light"/>
          <w:sz w:val="22"/>
          <w:szCs w:val="22"/>
        </w:rPr>
        <w:t>produsele furnizate/serviciile prestate/lucrările executate nu prejudiciază în mod semnificativ pe durata întregului ciclu de viață a investiției niciunul dintre cele 6 obiective de mediu, prin raportare la prevederile art. 17 din Regulamentul (UE) 2020/852 al Parlamentului European și al Consiliului din 18 iunie 2020 privind instituirea unui cadru care să faciliteze investițiile durabile și de modificare a Regulamentului (UE) 2019/2.088, respectiv: a) atenuarea schimbărilor climatice; b) adaptarea la schimbările climatice; c) utilizarea durabilă și protecția resurselor de apă și a celor marine; d) tranziția către o economie circulară; e) prevenirea și controlul poluării; f) protecția și refacerea biodiversității și a ecosistemelor.</w:t>
      </w:r>
    </w:p>
    <w:p w14:paraId="2FDF7587" w14:textId="542B3EC8" w:rsidR="00153FDD" w:rsidRDefault="00153FDD" w:rsidP="00153FDD">
      <w:pPr>
        <w:pStyle w:val="BodyText"/>
        <w:spacing w:before="27"/>
        <w:jc w:val="both"/>
        <w:rPr>
          <w:rFonts w:ascii="Calibri Light" w:hAnsi="Calibri Light" w:cs="Calibri Light"/>
          <w:sz w:val="22"/>
          <w:szCs w:val="22"/>
        </w:rPr>
      </w:pPr>
      <w:r w:rsidRPr="00153FDD">
        <w:rPr>
          <w:rFonts w:ascii="Calibri Light" w:hAnsi="Calibri Light" w:cs="Calibri Light"/>
          <w:sz w:val="22"/>
          <w:szCs w:val="22"/>
        </w:rPr>
        <w:t>De asemenea, declar că informațiile furnizate sunt complete și corecte în fiecare detaliu și înțeleg că Ministerul Investițiilor și Proiectelor Europene, coordonatorul de reforme/investiții și Autoritatea de Audit au dreptul de a-misolicita, în scopul verificării și confirmării declarației, orice informații suplimentare.</w:t>
      </w:r>
    </w:p>
    <w:p w14:paraId="0DBECC37" w14:textId="77777777" w:rsidR="00153FDD" w:rsidRDefault="00153FDD" w:rsidP="00153FDD">
      <w:pPr>
        <w:pStyle w:val="BodyText"/>
        <w:spacing w:before="27"/>
        <w:jc w:val="both"/>
        <w:rPr>
          <w:rFonts w:ascii="Calibri Light" w:hAnsi="Calibri Light" w:cs="Calibri Light"/>
          <w:sz w:val="22"/>
          <w:szCs w:val="22"/>
        </w:rPr>
      </w:pPr>
      <w:r w:rsidRPr="00153FDD">
        <w:rPr>
          <w:rFonts w:ascii="Calibri Light" w:hAnsi="Calibri Light" w:cs="Calibri Light"/>
          <w:sz w:val="22"/>
          <w:szCs w:val="22"/>
        </w:rPr>
        <w:t>Înțeleg că, în</w:t>
      </w:r>
      <w:r>
        <w:rPr>
          <w:rFonts w:ascii="Calibri Light" w:hAnsi="Calibri Light" w:cs="Calibri Light"/>
          <w:sz w:val="22"/>
          <w:szCs w:val="22"/>
        </w:rPr>
        <w:t xml:space="preserve"> </w:t>
      </w:r>
      <w:r w:rsidRPr="00153FDD">
        <w:rPr>
          <w:rFonts w:ascii="Calibri Light" w:hAnsi="Calibri Light" w:cs="Calibri Light"/>
          <w:sz w:val="22"/>
          <w:szCs w:val="22"/>
        </w:rPr>
        <w:t>cazul în</w:t>
      </w:r>
      <w:r>
        <w:rPr>
          <w:rFonts w:ascii="Calibri Light" w:hAnsi="Calibri Light" w:cs="Calibri Light"/>
          <w:sz w:val="22"/>
          <w:szCs w:val="22"/>
        </w:rPr>
        <w:t xml:space="preserve"> </w:t>
      </w:r>
      <w:r w:rsidRPr="00153FDD">
        <w:rPr>
          <w:rFonts w:ascii="Calibri Light" w:hAnsi="Calibri Light" w:cs="Calibri Light"/>
          <w:sz w:val="22"/>
          <w:szCs w:val="22"/>
        </w:rPr>
        <w:t>care această</w:t>
      </w:r>
      <w:r>
        <w:rPr>
          <w:rFonts w:ascii="Calibri Light" w:hAnsi="Calibri Light" w:cs="Calibri Light"/>
          <w:sz w:val="22"/>
          <w:szCs w:val="22"/>
        </w:rPr>
        <w:t xml:space="preserve"> </w:t>
      </w:r>
      <w:r w:rsidRPr="00153FDD">
        <w:rPr>
          <w:rFonts w:ascii="Calibri Light" w:hAnsi="Calibri Light" w:cs="Calibri Light"/>
          <w:sz w:val="22"/>
          <w:szCs w:val="22"/>
        </w:rPr>
        <w:t>declarație nu</w:t>
      </w:r>
      <w:r>
        <w:rPr>
          <w:rFonts w:ascii="Calibri Light" w:hAnsi="Calibri Light" w:cs="Calibri Light"/>
          <w:sz w:val="22"/>
          <w:szCs w:val="22"/>
        </w:rPr>
        <w:t xml:space="preserve"> </w:t>
      </w:r>
      <w:r w:rsidRPr="00153FDD">
        <w:rPr>
          <w:rFonts w:ascii="Calibri Light" w:hAnsi="Calibri Light" w:cs="Calibri Light"/>
          <w:sz w:val="22"/>
          <w:szCs w:val="22"/>
        </w:rPr>
        <w:t>este conformă cu realitatea,</w:t>
      </w:r>
      <w:r>
        <w:rPr>
          <w:rFonts w:ascii="Calibri Light" w:hAnsi="Calibri Light" w:cs="Calibri Light"/>
          <w:sz w:val="22"/>
          <w:szCs w:val="22"/>
        </w:rPr>
        <w:t xml:space="preserve"> </w:t>
      </w:r>
      <w:r w:rsidRPr="00153FDD">
        <w:rPr>
          <w:rFonts w:ascii="Calibri Light" w:hAnsi="Calibri Light" w:cs="Calibri Light"/>
          <w:sz w:val="22"/>
          <w:szCs w:val="22"/>
        </w:rPr>
        <w:t>sunt</w:t>
      </w:r>
      <w:r>
        <w:rPr>
          <w:rFonts w:ascii="Calibri Light" w:hAnsi="Calibri Light" w:cs="Calibri Light"/>
          <w:sz w:val="22"/>
          <w:szCs w:val="22"/>
        </w:rPr>
        <w:t xml:space="preserve"> </w:t>
      </w:r>
      <w:r w:rsidRPr="00153FDD">
        <w:rPr>
          <w:rFonts w:ascii="Calibri Light" w:hAnsi="Calibri Light" w:cs="Calibri Light"/>
          <w:sz w:val="22"/>
          <w:szCs w:val="22"/>
        </w:rPr>
        <w:t xml:space="preserve">pasibil de încălcarea prevederilor legislației penale privind falsul în declarații. </w:t>
      </w:r>
    </w:p>
    <w:p w14:paraId="27C59DC6" w14:textId="50125B0B" w:rsidR="00153FDD" w:rsidRDefault="00153FDD" w:rsidP="00153FDD">
      <w:pPr>
        <w:pStyle w:val="BodyText"/>
        <w:spacing w:before="27"/>
        <w:jc w:val="both"/>
        <w:rPr>
          <w:rFonts w:ascii="Calibri Light" w:hAnsi="Calibri Light" w:cs="Calibri Light"/>
          <w:sz w:val="22"/>
          <w:szCs w:val="22"/>
        </w:rPr>
      </w:pPr>
      <w:r w:rsidRPr="00153FDD">
        <w:rPr>
          <w:rFonts w:ascii="Calibri Light" w:hAnsi="Calibri Light" w:cs="Calibri Light"/>
          <w:sz w:val="22"/>
          <w:szCs w:val="22"/>
        </w:rPr>
        <w:t>Am luat cunoștință că delarația în fals atrage după sine încetarea contractului de achiziție, precum și obligarea ofertantului pe care îl reprezint la rambursarea sumelor care fac obiectul nerespectării principiului DNSH și la plata de despăgubiri pentru perioada scursă de la încasarea sumelor până la data descoperirii falsului.</w:t>
      </w:r>
    </w:p>
    <w:p w14:paraId="54F0A1FA" w14:textId="77777777" w:rsidR="00153FDD" w:rsidRDefault="00153FDD" w:rsidP="00153FDD">
      <w:pPr>
        <w:pStyle w:val="BodyText"/>
        <w:spacing w:before="27"/>
        <w:jc w:val="both"/>
        <w:rPr>
          <w:rFonts w:ascii="Calibri Light" w:hAnsi="Calibri Light" w:cs="Calibri Light"/>
          <w:sz w:val="22"/>
          <w:szCs w:val="22"/>
        </w:rPr>
      </w:pPr>
      <w:r w:rsidRPr="00153FDD">
        <w:rPr>
          <w:rFonts w:ascii="Calibri Light" w:hAnsi="Calibri Light" w:cs="Calibri Light"/>
          <w:sz w:val="22"/>
          <w:szCs w:val="22"/>
        </w:rPr>
        <w:t xml:space="preserve">.................................... </w:t>
      </w:r>
    </w:p>
    <w:p w14:paraId="07564EED" w14:textId="4FDC63E2" w:rsidR="00153FDD" w:rsidRDefault="00153FDD" w:rsidP="00153FDD">
      <w:pPr>
        <w:pStyle w:val="BodyText"/>
        <w:spacing w:before="27"/>
        <w:jc w:val="both"/>
        <w:rPr>
          <w:rFonts w:ascii="Calibri Light" w:hAnsi="Calibri Light" w:cs="Calibri Light"/>
          <w:sz w:val="22"/>
          <w:szCs w:val="22"/>
        </w:rPr>
      </w:pPr>
      <w:r w:rsidRPr="00153FDD">
        <w:rPr>
          <w:rFonts w:ascii="Calibri Light" w:hAnsi="Calibri Light" w:cs="Calibri Light"/>
          <w:sz w:val="22"/>
          <w:szCs w:val="22"/>
        </w:rPr>
        <w:t xml:space="preserve">(numele și funcția) </w:t>
      </w:r>
    </w:p>
    <w:p w14:paraId="4EF95FC8" w14:textId="77777777" w:rsidR="00153FDD" w:rsidRDefault="00153FDD" w:rsidP="00153FDD">
      <w:pPr>
        <w:pStyle w:val="BodyText"/>
        <w:spacing w:before="27"/>
        <w:jc w:val="both"/>
        <w:rPr>
          <w:rFonts w:ascii="Calibri Light" w:hAnsi="Calibri Light" w:cs="Calibri Light"/>
          <w:sz w:val="22"/>
          <w:szCs w:val="22"/>
        </w:rPr>
      </w:pPr>
    </w:p>
    <w:p w14:paraId="6D2F4602" w14:textId="77777777" w:rsidR="00153FDD" w:rsidRDefault="00153FDD" w:rsidP="00153FDD">
      <w:pPr>
        <w:pStyle w:val="BodyText"/>
        <w:spacing w:before="27"/>
        <w:jc w:val="both"/>
        <w:rPr>
          <w:rFonts w:ascii="Calibri Light" w:hAnsi="Calibri Light" w:cs="Calibri Light"/>
          <w:sz w:val="22"/>
          <w:szCs w:val="22"/>
        </w:rPr>
      </w:pPr>
      <w:r w:rsidRPr="00153FDD">
        <w:rPr>
          <w:rFonts w:ascii="Calibri Light" w:hAnsi="Calibri Light" w:cs="Calibri Light"/>
          <w:sz w:val="22"/>
          <w:szCs w:val="22"/>
        </w:rPr>
        <w:t xml:space="preserve">.................................... </w:t>
      </w:r>
    </w:p>
    <w:p w14:paraId="752DBA9B" w14:textId="2E82DB99" w:rsidR="00153FDD" w:rsidRDefault="00153FDD" w:rsidP="00153FDD">
      <w:pPr>
        <w:pStyle w:val="BodyText"/>
        <w:spacing w:before="27"/>
        <w:jc w:val="both"/>
        <w:rPr>
          <w:rFonts w:ascii="Calibri Light" w:hAnsi="Calibri Light" w:cs="Calibri Light"/>
          <w:sz w:val="22"/>
          <w:szCs w:val="22"/>
        </w:rPr>
      </w:pPr>
      <w:r w:rsidRPr="00153FDD">
        <w:rPr>
          <w:rFonts w:ascii="Calibri Light" w:hAnsi="Calibri Light" w:cs="Calibri Light"/>
          <w:sz w:val="22"/>
          <w:szCs w:val="22"/>
        </w:rPr>
        <w:t>(data, semnătura)</w:t>
      </w:r>
    </w:p>
    <w:p w14:paraId="215E6D55" w14:textId="77777777" w:rsidR="00AE5070" w:rsidRDefault="00AE5070" w:rsidP="00ED7EAC">
      <w:pPr>
        <w:pStyle w:val="BodyText"/>
        <w:spacing w:before="27"/>
        <w:rPr>
          <w:rFonts w:ascii="Calibri Light" w:hAnsi="Calibri Light" w:cs="Calibri Light"/>
          <w:b/>
          <w:bCs/>
          <w:sz w:val="22"/>
          <w:szCs w:val="22"/>
        </w:rPr>
      </w:pPr>
    </w:p>
    <w:p w14:paraId="4273E475" w14:textId="77777777" w:rsidR="00E470F4" w:rsidRDefault="00E470F4" w:rsidP="00ED7EAC">
      <w:pPr>
        <w:pStyle w:val="BodyText"/>
        <w:spacing w:before="27"/>
        <w:rPr>
          <w:rFonts w:ascii="Calibri Light" w:hAnsi="Calibri Light" w:cs="Calibri Light"/>
          <w:b/>
          <w:bCs/>
          <w:sz w:val="22"/>
          <w:szCs w:val="22"/>
        </w:rPr>
      </w:pPr>
    </w:p>
    <w:p w14:paraId="0EB526FB" w14:textId="206AF634" w:rsidR="00ED7EAC" w:rsidRDefault="00ED7EAC" w:rsidP="00ED7EAC">
      <w:pPr>
        <w:pStyle w:val="BodyText"/>
        <w:spacing w:before="27"/>
        <w:rPr>
          <w:rFonts w:ascii="Calibri Light" w:hAnsi="Calibri Light" w:cs="Calibri Light"/>
          <w:b/>
          <w:bCs/>
          <w:sz w:val="22"/>
          <w:szCs w:val="22"/>
        </w:rPr>
      </w:pPr>
      <w:r w:rsidRPr="00EC7EA2">
        <w:rPr>
          <w:rFonts w:ascii="Calibri Light" w:hAnsi="Calibri Light" w:cs="Calibri Light"/>
          <w:b/>
          <w:bCs/>
          <w:sz w:val="22"/>
          <w:szCs w:val="22"/>
        </w:rPr>
        <w:t>OFERTANT/ASOCIAT (dupa caz)</w:t>
      </w:r>
      <w:r>
        <w:rPr>
          <w:rFonts w:ascii="Calibri Light" w:hAnsi="Calibri Light" w:cs="Calibri Light"/>
          <w:b/>
          <w:bCs/>
          <w:sz w:val="22"/>
          <w:szCs w:val="22"/>
        </w:rPr>
        <w:tab/>
      </w:r>
    </w:p>
    <w:p w14:paraId="56A52181" w14:textId="35F9C49B" w:rsidR="00ED7EAC" w:rsidRPr="00EC7EA2" w:rsidRDefault="00ED7EAC" w:rsidP="00ED7EAC">
      <w:pPr>
        <w:pStyle w:val="BodyText"/>
        <w:spacing w:before="27"/>
        <w:rPr>
          <w:rFonts w:ascii="Calibri Light" w:hAnsi="Calibri Light" w:cs="Calibri Light"/>
          <w:b/>
          <w:bCs/>
          <w:sz w:val="22"/>
          <w:szCs w:val="22"/>
        </w:rPr>
      </w:pPr>
      <w:r>
        <w:rPr>
          <w:rFonts w:ascii="Calibri Light" w:hAnsi="Calibri Light" w:cs="Calibri Light"/>
          <w:b/>
          <w:bCs/>
          <w:sz w:val="22"/>
          <w:szCs w:val="22"/>
        </w:rPr>
        <w:t>....................................................</w:t>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t xml:space="preserve">                    Anexa Nr. 3</w:t>
      </w:r>
    </w:p>
    <w:p w14:paraId="18034628" w14:textId="77777777" w:rsidR="00ED7EAC" w:rsidRPr="00EC7EA2" w:rsidRDefault="00ED7EAC" w:rsidP="00ED7EAC">
      <w:pPr>
        <w:pStyle w:val="BodyText"/>
        <w:spacing w:before="27"/>
        <w:rPr>
          <w:rFonts w:ascii="Calibri Light" w:hAnsi="Calibri Light" w:cs="Calibri Light"/>
          <w:b/>
          <w:bCs/>
          <w:sz w:val="22"/>
          <w:szCs w:val="22"/>
        </w:rPr>
      </w:pPr>
      <w:r w:rsidRPr="00EC7EA2">
        <w:rPr>
          <w:rFonts w:ascii="Calibri Light" w:hAnsi="Calibri Light" w:cs="Calibri Light"/>
          <w:b/>
          <w:bCs/>
          <w:sz w:val="22"/>
          <w:szCs w:val="22"/>
        </w:rPr>
        <w:t>(denumirea, codul de inregistrare fiscala, adresa)</w:t>
      </w:r>
    </w:p>
    <w:p w14:paraId="44A603BE" w14:textId="77777777" w:rsidR="00ED7EAC" w:rsidRDefault="00ED7EAC" w:rsidP="00ED7EAC">
      <w:pPr>
        <w:pStyle w:val="BodyText"/>
        <w:spacing w:before="27"/>
        <w:jc w:val="both"/>
        <w:rPr>
          <w:rFonts w:ascii="Calibri Light" w:hAnsi="Calibri Light" w:cs="Calibri Light"/>
          <w:sz w:val="22"/>
          <w:szCs w:val="22"/>
        </w:rPr>
      </w:pPr>
    </w:p>
    <w:p w14:paraId="508162B9" w14:textId="77777777" w:rsidR="00ED7EAC" w:rsidRDefault="00ED7EAC" w:rsidP="00ED7EAC">
      <w:pPr>
        <w:pStyle w:val="BodyText"/>
        <w:spacing w:before="27"/>
        <w:jc w:val="both"/>
        <w:rPr>
          <w:rFonts w:ascii="Calibri Light" w:hAnsi="Calibri Light" w:cs="Calibri Light"/>
          <w:sz w:val="22"/>
          <w:szCs w:val="22"/>
        </w:rPr>
      </w:pPr>
    </w:p>
    <w:p w14:paraId="03741AFC" w14:textId="2FEA746E" w:rsidR="00ED7EAC" w:rsidRPr="00ED7EAC" w:rsidRDefault="00ED7EAC" w:rsidP="00ED7EAC">
      <w:pPr>
        <w:pStyle w:val="BodyText"/>
        <w:spacing w:before="27"/>
        <w:jc w:val="center"/>
        <w:rPr>
          <w:rFonts w:ascii="Calibri Light" w:hAnsi="Calibri Light" w:cs="Calibri Light"/>
          <w:b/>
          <w:bCs/>
          <w:sz w:val="22"/>
          <w:szCs w:val="22"/>
        </w:rPr>
      </w:pPr>
      <w:r w:rsidRPr="00ED7EAC">
        <w:rPr>
          <w:rFonts w:ascii="Calibri Light" w:hAnsi="Calibri Light" w:cs="Calibri Light"/>
          <w:b/>
          <w:bCs/>
          <w:sz w:val="22"/>
          <w:szCs w:val="22"/>
        </w:rPr>
        <w:t>D E C L A R A Ț I E</w:t>
      </w:r>
    </w:p>
    <w:p w14:paraId="183BE893" w14:textId="77777777" w:rsidR="00ED7EAC" w:rsidRPr="00ED7EAC" w:rsidRDefault="00ED7EAC" w:rsidP="00ED7EAC">
      <w:pPr>
        <w:pStyle w:val="BodyText"/>
        <w:spacing w:before="27"/>
        <w:jc w:val="center"/>
        <w:rPr>
          <w:rFonts w:ascii="Calibri Light" w:hAnsi="Calibri Light" w:cs="Calibri Light"/>
          <w:b/>
          <w:bCs/>
          <w:sz w:val="22"/>
          <w:szCs w:val="22"/>
        </w:rPr>
      </w:pPr>
      <w:r w:rsidRPr="00ED7EAC">
        <w:rPr>
          <w:rFonts w:ascii="Calibri Light" w:hAnsi="Calibri Light" w:cs="Calibri Light"/>
          <w:b/>
          <w:bCs/>
          <w:sz w:val="22"/>
          <w:szCs w:val="22"/>
        </w:rPr>
        <w:t>privind evitarea conflictului de interese în obținerea și utilizarea fondurilor privind procedurile care se aplică în cazul achizițiilor organizate de către beneficiarii privați pentru atribuirea și gestionarea contractelor de furnizare de produse, prestare de servicii, execuție de lucrări, finanțate din fondurile externe nerambursabile și/sau din împrumuturile aferente Mecanismului de Redresare și Reziliență</w:t>
      </w:r>
    </w:p>
    <w:p w14:paraId="4D561DA1" w14:textId="77777777" w:rsidR="00ED7EAC" w:rsidRPr="00ED7EAC" w:rsidRDefault="00ED7EAC" w:rsidP="00ED7EAC">
      <w:pPr>
        <w:pStyle w:val="BodyText"/>
        <w:spacing w:before="27"/>
        <w:jc w:val="both"/>
        <w:rPr>
          <w:rFonts w:ascii="Calibri Light" w:hAnsi="Calibri Light" w:cs="Calibri Light"/>
          <w:sz w:val="22"/>
          <w:szCs w:val="22"/>
        </w:rPr>
      </w:pPr>
    </w:p>
    <w:p w14:paraId="7BBB753D" w14:textId="77777777" w:rsidR="00ED7EAC" w:rsidRPr="00ED7EAC" w:rsidRDefault="00ED7EAC" w:rsidP="00ED7EAC">
      <w:pPr>
        <w:pStyle w:val="BodyText"/>
        <w:spacing w:before="27"/>
        <w:jc w:val="both"/>
        <w:rPr>
          <w:rFonts w:ascii="Calibri Light" w:hAnsi="Calibri Light" w:cs="Calibri Light"/>
          <w:sz w:val="22"/>
          <w:szCs w:val="22"/>
        </w:rPr>
      </w:pPr>
    </w:p>
    <w:p w14:paraId="0FF9EA89" w14:textId="493A8262" w:rsidR="00ED7EAC" w:rsidRPr="00ED7EAC" w:rsidRDefault="00ED7EAC" w:rsidP="00D15A74">
      <w:pPr>
        <w:pStyle w:val="BodyText"/>
        <w:spacing w:before="27"/>
        <w:jc w:val="both"/>
        <w:rPr>
          <w:rFonts w:ascii="Calibri Light" w:hAnsi="Calibri Light" w:cs="Calibri Light"/>
        </w:rPr>
      </w:pPr>
      <w:r w:rsidRPr="00ED7EAC">
        <w:rPr>
          <w:rFonts w:ascii="Calibri Light" w:hAnsi="Calibri Light" w:cs="Calibri Light"/>
          <w:sz w:val="22"/>
          <w:szCs w:val="22"/>
        </w:rPr>
        <w:t>Subsemnatul/a  .............................,  CNP  ...........................  în  calitate  de  reprezentant  legal</w:t>
      </w:r>
      <w:r w:rsidR="00D15A74">
        <w:rPr>
          <w:rFonts w:ascii="Calibri Light" w:hAnsi="Calibri Light" w:cs="Calibri Light"/>
          <w:sz w:val="22"/>
          <w:szCs w:val="22"/>
        </w:rPr>
        <w:t xml:space="preserve"> </w:t>
      </w:r>
      <w:r>
        <w:rPr>
          <w:rFonts w:ascii="Calibri Light" w:hAnsi="Calibri Light" w:cs="Calibri Light"/>
        </w:rPr>
        <w:t xml:space="preserve">al </w:t>
      </w:r>
      <w:r w:rsidRPr="00ED7EAC">
        <w:rPr>
          <w:rFonts w:ascii="Calibri Light" w:hAnsi="Calibri Light" w:cs="Calibri Light"/>
        </w:rPr>
        <w:t>.........................., referitor la procedura de</w:t>
      </w:r>
      <w:r w:rsidR="00675267">
        <w:rPr>
          <w:rFonts w:ascii="Calibri Light" w:hAnsi="Calibri Light" w:cs="Calibri Light"/>
        </w:rPr>
        <w:t xml:space="preserve"> achizitie </w:t>
      </w:r>
      <w:r w:rsidR="005A53D2">
        <w:rPr>
          <w:rFonts w:ascii="Calibri Light" w:hAnsi="Calibri Light" w:cs="Calibri Light"/>
        </w:rPr>
        <w:t>‚</w:t>
      </w:r>
      <w:r w:rsidR="00675267" w:rsidRPr="004423BE">
        <w:rPr>
          <w:rFonts w:ascii="Calibri Light" w:hAnsi="Calibri Light" w:cs="Calibri Light"/>
        </w:rPr>
        <w:t xml:space="preserve">“ </w:t>
      </w:r>
      <w:r w:rsidR="00D15A74" w:rsidRPr="004423BE">
        <w:rPr>
          <w:rFonts w:ascii="Calibri Light" w:hAnsi="Calibri Light" w:cs="Calibri Light"/>
        </w:rPr>
        <w:t>S</w:t>
      </w:r>
      <w:r w:rsidR="00D15A74" w:rsidRPr="004423BE">
        <w:rPr>
          <w:rFonts w:ascii="Calibri Light" w:hAnsi="Calibri Light" w:cs="Calibri Light"/>
          <w:bCs/>
          <w:iCs/>
        </w:rPr>
        <w:t xml:space="preserve">ervicii </w:t>
      </w:r>
      <w:r w:rsidR="00D15A74">
        <w:rPr>
          <w:rFonts w:ascii="Calibri Light" w:hAnsi="Calibri Light" w:cs="Calibri Light"/>
          <w:bCs/>
          <w:iCs/>
        </w:rPr>
        <w:t xml:space="preserve">de </w:t>
      </w:r>
      <w:r w:rsidR="005A4CD3">
        <w:rPr>
          <w:rFonts w:ascii="Calibri Light" w:hAnsi="Calibri Light" w:cs="Calibri Light"/>
          <w:bCs/>
          <w:iCs/>
        </w:rPr>
        <w:t>articole sportive</w:t>
      </w:r>
      <w:bookmarkStart w:id="0" w:name="_GoBack"/>
      <w:bookmarkEnd w:id="0"/>
      <w:r w:rsidR="00D15A74" w:rsidRPr="004423BE">
        <w:rPr>
          <w:rFonts w:ascii="Calibri Light" w:hAnsi="Calibri Light" w:cs="Calibri Light"/>
          <w:bCs/>
          <w:iCs/>
        </w:rPr>
        <w:t xml:space="preserve"> </w:t>
      </w:r>
      <w:r w:rsidR="00675267" w:rsidRPr="004423BE">
        <w:rPr>
          <w:rFonts w:ascii="Calibri Light" w:hAnsi="Calibri Light" w:cs="Calibri Light"/>
        </w:rPr>
        <w:t>pentru elevii</w:t>
      </w:r>
      <w:r w:rsidR="00675267" w:rsidRPr="004423BE">
        <w:rPr>
          <w:rFonts w:ascii="Calibri Light" w:hAnsi="Calibri Light" w:cs="Calibri Light"/>
          <w:b/>
        </w:rPr>
        <w:t xml:space="preserve"> </w:t>
      </w:r>
      <w:r w:rsidR="00675267" w:rsidRPr="004423BE">
        <w:rPr>
          <w:rFonts w:ascii="Calibri Light" w:hAnsi="Calibri Light" w:cs="Calibri Light"/>
        </w:rPr>
        <w:t xml:space="preserve">participanti la activitatile educationale din </w:t>
      </w:r>
      <w:r w:rsidR="00675267" w:rsidRPr="004423BE">
        <w:rPr>
          <w:rFonts w:ascii="Calibri Light" w:hAnsi="Calibri Light" w:cs="Calibri Light"/>
          <w:spacing w:val="-2"/>
        </w:rPr>
        <w:t>cadrul proiectului „Stare de bine: Invatam sa apartinem”</w:t>
      </w:r>
      <w:r w:rsidR="00675267">
        <w:rPr>
          <w:rFonts w:ascii="Calibri Light" w:hAnsi="Calibri Light" w:cs="Calibri Light"/>
          <w:spacing w:val="-2"/>
        </w:rPr>
        <w:t xml:space="preserve"> </w:t>
      </w:r>
      <w:r w:rsidR="00675267" w:rsidRPr="004423BE">
        <w:rPr>
          <w:rFonts w:ascii="Calibri Light" w:hAnsi="Calibri Light" w:cs="Calibri Light"/>
        </w:rPr>
        <w:t xml:space="preserve"> ca urmare a apelului de proiecte </w:t>
      </w:r>
      <w:r w:rsidR="00675267" w:rsidRPr="004423BE">
        <w:rPr>
          <w:rFonts w:ascii="Calibri Light" w:hAnsi="Calibri Light" w:cs="Calibri Light"/>
          <w:lang w:val="en-GB"/>
        </w:rPr>
        <w:t>PNRR/2024/C15/MEDU/18/</w:t>
      </w:r>
      <w:proofErr w:type="spellStart"/>
      <w:r w:rsidR="00675267" w:rsidRPr="004423BE">
        <w:rPr>
          <w:rFonts w:ascii="Calibri Light" w:hAnsi="Calibri Light" w:cs="Calibri Light"/>
          <w:lang w:val="en-GB"/>
        </w:rPr>
        <w:t>Granturi</w:t>
      </w:r>
      <w:proofErr w:type="spellEnd"/>
      <w:r w:rsidR="00675267" w:rsidRPr="004423BE">
        <w:rPr>
          <w:rFonts w:ascii="Calibri Light" w:hAnsi="Calibri Light" w:cs="Calibri Light"/>
          <w:lang w:val="en-GB"/>
        </w:rPr>
        <w:t xml:space="preserve"> </w:t>
      </w:r>
      <w:proofErr w:type="spellStart"/>
      <w:r w:rsidR="00675267" w:rsidRPr="004423BE">
        <w:rPr>
          <w:rFonts w:ascii="Calibri Light" w:hAnsi="Calibri Light" w:cs="Calibri Light"/>
          <w:lang w:val="en-GB"/>
        </w:rPr>
        <w:t>pentru</w:t>
      </w:r>
      <w:proofErr w:type="spellEnd"/>
      <w:r w:rsidR="00675267" w:rsidRPr="004423BE">
        <w:rPr>
          <w:rFonts w:ascii="Calibri Light" w:hAnsi="Calibri Light" w:cs="Calibri Light"/>
          <w:lang w:val="en-GB"/>
        </w:rPr>
        <w:t xml:space="preserve"> </w:t>
      </w:r>
      <w:proofErr w:type="spellStart"/>
      <w:r w:rsidR="00675267" w:rsidRPr="004423BE">
        <w:rPr>
          <w:rFonts w:ascii="Calibri Light" w:hAnsi="Calibri Light" w:cs="Calibri Light"/>
          <w:lang w:val="en-GB"/>
        </w:rPr>
        <w:t>unitățile</w:t>
      </w:r>
      <w:proofErr w:type="spellEnd"/>
      <w:r w:rsidR="00675267" w:rsidRPr="004423BE">
        <w:rPr>
          <w:rFonts w:ascii="Calibri Light" w:hAnsi="Calibri Light" w:cs="Calibri Light"/>
          <w:lang w:val="en-GB"/>
        </w:rPr>
        <w:t xml:space="preserve"> de </w:t>
      </w:r>
      <w:proofErr w:type="spellStart"/>
      <w:r w:rsidR="00675267" w:rsidRPr="004423BE">
        <w:rPr>
          <w:rFonts w:ascii="Calibri Light" w:hAnsi="Calibri Light" w:cs="Calibri Light"/>
          <w:lang w:val="en-GB"/>
        </w:rPr>
        <w:t>învățământ</w:t>
      </w:r>
      <w:proofErr w:type="spellEnd"/>
      <w:r w:rsidR="00675267" w:rsidRPr="004423BE">
        <w:rPr>
          <w:rFonts w:ascii="Calibri Light" w:hAnsi="Calibri Light" w:cs="Calibri Light"/>
          <w:lang w:val="en-GB"/>
        </w:rPr>
        <w:t xml:space="preserve"> pilot, </w:t>
      </w:r>
      <w:r w:rsidR="00675267" w:rsidRPr="004423BE">
        <w:rPr>
          <w:rFonts w:ascii="Calibri Light" w:hAnsi="Calibri Light" w:cs="Calibri Light"/>
          <w:bCs/>
        </w:rPr>
        <w:t xml:space="preserve">Cod PNRR: ePNRR:44 </w:t>
      </w:r>
      <w:r w:rsidR="00675267" w:rsidRPr="004423BE">
        <w:rPr>
          <w:rFonts w:ascii="Calibri Light" w:hAnsi="Calibri Light" w:cs="Calibri Light"/>
        </w:rPr>
        <w:t xml:space="preserve">și în </w:t>
      </w:r>
      <w:r w:rsidR="00675267" w:rsidRPr="00EC7EA2">
        <w:rPr>
          <w:rFonts w:ascii="Calibri Light" w:hAnsi="Calibri Light" w:cs="Calibri Light"/>
        </w:rPr>
        <w:t>cadrul Contractului de finanțare nr.</w:t>
      </w:r>
      <w:r w:rsidR="00675267">
        <w:rPr>
          <w:rFonts w:ascii="Calibri Light" w:hAnsi="Calibri Light" w:cs="Calibri Light"/>
        </w:rPr>
        <w:t xml:space="preserve">14135/10.12.2024 </w:t>
      </w:r>
      <w:r w:rsidR="00086B83">
        <w:rPr>
          <w:rFonts w:ascii="Calibri Light" w:hAnsi="Calibri Light" w:cs="Calibri Light"/>
        </w:rPr>
        <w:t xml:space="preserve">declar </w:t>
      </w:r>
      <w:r w:rsidRPr="00ED7EAC">
        <w:rPr>
          <w:rFonts w:ascii="Calibri Light" w:hAnsi="Calibri Light" w:cs="Calibri Light"/>
        </w:rPr>
        <w:t>pe proprie răspunde, sub sancțiunea falsului în declarații, așa cum este acesta prevăzut la art. 326 din Legea nr.286/2009 privind Codul penal și la art. 18 indice 1 din Legea nr. 78/2000 pentru prevenirea, descoperirea și sancționarea faptelor de corupție, cu modificările și completările ulterioare, declar următoarele:</w:t>
      </w:r>
    </w:p>
    <w:p w14:paraId="092FFCB1" w14:textId="5CEBE4C0" w:rsidR="00ED7EAC" w:rsidRPr="00ED7EAC" w:rsidRDefault="00ED7EAC" w:rsidP="00ED7EAC">
      <w:pPr>
        <w:pStyle w:val="BodyText"/>
        <w:spacing w:before="27"/>
        <w:jc w:val="both"/>
        <w:rPr>
          <w:rFonts w:ascii="Calibri Light" w:hAnsi="Calibri Light" w:cs="Calibri Light"/>
          <w:sz w:val="22"/>
          <w:szCs w:val="22"/>
        </w:rPr>
      </w:pPr>
      <w:r w:rsidRPr="00ED7EAC">
        <w:rPr>
          <w:rFonts w:ascii="Calibri Light" w:hAnsi="Calibri Light" w:cs="Calibri Light"/>
          <w:sz w:val="22"/>
          <w:szCs w:val="22"/>
        </w:rPr>
        <w:t>-</w:t>
      </w:r>
      <w:r w:rsidRPr="00ED7EAC">
        <w:rPr>
          <w:rFonts w:ascii="Calibri Light" w:hAnsi="Calibri Light" w:cs="Calibri Light"/>
          <w:sz w:val="22"/>
          <w:szCs w:val="22"/>
        </w:rPr>
        <w:tab/>
        <w:t>mă oblig ca pe parcursul perioadei de implementare și a perioadei de sustenabilitate aferente contractului / deciziei / ordinului / acordului de finanțare menționat mai sus să nu angajez persoane fizice soț/soție, rude ori afini până la gradul II inclusiv ai acestora și să nu contractez persoane juridice, care au fost implicate în procesul de verificare / evaluare a cererilor de finanțare în cadrul procedurii de selecție și/sau în procesul de monitorizare / verificare / aprobare / plată / rambursare aferente contractului / deciziei / ordinului / acordului de finanțare menționat mai sus. În acest sens mă oblig să solicit o declarație pe proprie răspundere fiecărei persoane pe care urmează să o angajez și să verific lista persoanelor juridice care au fost implicate în procesul de verificare / evaluare a cererilor de finanțare în cadrul procedurii de selecție și/sau în procesul de monitorizare / verificare / aprobare / plată / rambursare aferente contractului / deciziei / ordinului</w:t>
      </w:r>
      <w:r>
        <w:rPr>
          <w:rFonts w:ascii="Calibri Light" w:hAnsi="Calibri Light" w:cs="Calibri Light"/>
          <w:sz w:val="22"/>
          <w:szCs w:val="22"/>
        </w:rPr>
        <w:t xml:space="preserve"> </w:t>
      </w:r>
      <w:r w:rsidRPr="00ED7EAC">
        <w:rPr>
          <w:rFonts w:ascii="Calibri Light" w:hAnsi="Calibri Light" w:cs="Calibri Light"/>
          <w:sz w:val="22"/>
          <w:szCs w:val="22"/>
        </w:rPr>
        <w:t>/ acordului de finanțare menționat mai sus.</w:t>
      </w:r>
    </w:p>
    <w:p w14:paraId="10FDB7C5" w14:textId="77777777" w:rsidR="00ED7EAC" w:rsidRPr="00ED7EAC" w:rsidRDefault="00ED7EAC" w:rsidP="00ED7EAC">
      <w:pPr>
        <w:pStyle w:val="BodyText"/>
        <w:spacing w:before="27"/>
        <w:jc w:val="both"/>
        <w:rPr>
          <w:rFonts w:ascii="Calibri Light" w:hAnsi="Calibri Light" w:cs="Calibri Light"/>
          <w:sz w:val="22"/>
          <w:szCs w:val="22"/>
        </w:rPr>
      </w:pPr>
      <w:r w:rsidRPr="00ED7EAC">
        <w:rPr>
          <w:rFonts w:ascii="Calibri Light" w:hAnsi="Calibri Light" w:cs="Calibri Light"/>
          <w:sz w:val="22"/>
          <w:szCs w:val="22"/>
        </w:rPr>
        <w:t>-</w:t>
      </w:r>
      <w:r w:rsidRPr="00ED7EAC">
        <w:rPr>
          <w:rFonts w:ascii="Calibri Light" w:hAnsi="Calibri Light" w:cs="Calibri Light"/>
          <w:sz w:val="22"/>
          <w:szCs w:val="22"/>
        </w:rPr>
        <w:tab/>
        <w:t>mă angajez să iau toate măsurile necesare pentru a evita situațiile de natură să determine apariția unui conflict de interese, și confirm că nici la data prezentei și nici înainte cu 12 luni calendaristice față de data prezentei nu cunosc situații în care:</w:t>
      </w:r>
    </w:p>
    <w:p w14:paraId="7B2478D2" w14:textId="43DA9468" w:rsidR="00ED7EAC" w:rsidRPr="00ED7EAC" w:rsidRDefault="00ED7EAC" w:rsidP="00ED7EAC">
      <w:pPr>
        <w:pStyle w:val="BodyText"/>
        <w:spacing w:before="27"/>
        <w:jc w:val="both"/>
        <w:rPr>
          <w:rFonts w:ascii="Calibri Light" w:hAnsi="Calibri Light" w:cs="Calibri Light"/>
          <w:sz w:val="22"/>
          <w:szCs w:val="22"/>
        </w:rPr>
      </w:pPr>
      <w:r w:rsidRPr="00ED7EAC">
        <w:rPr>
          <w:rFonts w:ascii="Calibri Light" w:hAnsi="Calibri Light" w:cs="Calibri Light"/>
          <w:sz w:val="22"/>
          <w:szCs w:val="22"/>
        </w:rPr>
        <w:t>o</w:t>
      </w:r>
      <w:r w:rsidRPr="00ED7EAC">
        <w:rPr>
          <w:rFonts w:ascii="Calibri Light" w:hAnsi="Calibri Light" w:cs="Calibri Light"/>
          <w:sz w:val="22"/>
          <w:szCs w:val="22"/>
        </w:rPr>
        <w:tab/>
        <w:t>să existe / să fi existat legături soț/soție, legături de rudenie sau afini până la gradul II inclusiv între structurile acționariatului / administratorii organizației care are calitatea de beneficiar și structurile acționariatului / administratorii operatorilor economici care au calitatea de ofertant / subcontractant / asociat, o să existe / să fi existat legături soț/soție, legături de rudenie sau afini până la gradul II inclusiv între membrii diferitelor comisii, alte persoane responsabile ale beneficiarului privat și ofertanți / subcontractanți / asociați sau o să existe / să fi existat situații în care la nivelul ofertantului / subcontractanților / asociaților, administratorilor acestora, să existe persoane fizice sau juridice autonome sau legate între ele, care să dețină individual sau împreună mai mult de 25% din pachetul de</w:t>
      </w:r>
      <w:r>
        <w:rPr>
          <w:rFonts w:ascii="Calibri Light" w:hAnsi="Calibri Light" w:cs="Calibri Light"/>
          <w:sz w:val="22"/>
          <w:szCs w:val="22"/>
        </w:rPr>
        <w:t xml:space="preserve"> </w:t>
      </w:r>
      <w:r w:rsidRPr="00ED7EAC">
        <w:rPr>
          <w:rFonts w:ascii="Calibri Light" w:hAnsi="Calibri Light" w:cs="Calibri Light"/>
          <w:sz w:val="22"/>
          <w:szCs w:val="22"/>
        </w:rPr>
        <w:t>acțiuni sau din părțile sociale, la doi sau mai mulți dintre operatorii economici, care au depus oferte distincte la prezenta procedură de achiziție în calitate de ofertant / subcontractant / asociat.</w:t>
      </w:r>
    </w:p>
    <w:p w14:paraId="413C0C4C" w14:textId="77777777" w:rsidR="00ED7EAC" w:rsidRPr="00ED7EAC" w:rsidRDefault="00ED7EAC" w:rsidP="00ED7EAC">
      <w:pPr>
        <w:pStyle w:val="BodyText"/>
        <w:spacing w:before="27"/>
        <w:jc w:val="both"/>
        <w:rPr>
          <w:rFonts w:ascii="Calibri Light" w:hAnsi="Calibri Light" w:cs="Calibri Light"/>
          <w:sz w:val="22"/>
          <w:szCs w:val="22"/>
        </w:rPr>
      </w:pPr>
      <w:r w:rsidRPr="00ED7EAC">
        <w:rPr>
          <w:rFonts w:ascii="Calibri Light" w:hAnsi="Calibri Light" w:cs="Calibri Light"/>
          <w:sz w:val="22"/>
          <w:szCs w:val="22"/>
        </w:rPr>
        <w:t>o</w:t>
      </w:r>
      <w:r w:rsidRPr="00ED7EAC">
        <w:rPr>
          <w:rFonts w:ascii="Calibri Light" w:hAnsi="Calibri Light" w:cs="Calibri Light"/>
          <w:sz w:val="22"/>
          <w:szCs w:val="22"/>
        </w:rPr>
        <w:tab/>
        <w:t>să existe / să fi existat situații în care beneficiarul privat și unul dintre ofertanți / subcontractanți / asociați să aibă beneficiari real comuni, inclusiv soț/soție, beneficiari reali cu legături de rudenie sau afini până la gradul II,</w:t>
      </w:r>
    </w:p>
    <w:p w14:paraId="37B08AC3" w14:textId="77777777" w:rsidR="00ED7EAC" w:rsidRPr="00ED7EAC" w:rsidRDefault="00ED7EAC" w:rsidP="00ED7EAC">
      <w:pPr>
        <w:pStyle w:val="BodyText"/>
        <w:spacing w:before="27"/>
        <w:jc w:val="both"/>
        <w:rPr>
          <w:rFonts w:ascii="Calibri Light" w:hAnsi="Calibri Light" w:cs="Calibri Light"/>
          <w:sz w:val="22"/>
          <w:szCs w:val="22"/>
        </w:rPr>
      </w:pPr>
      <w:r w:rsidRPr="00ED7EAC">
        <w:rPr>
          <w:rFonts w:ascii="Calibri Light" w:hAnsi="Calibri Light" w:cs="Calibri Light"/>
          <w:sz w:val="22"/>
          <w:szCs w:val="22"/>
        </w:rPr>
        <w:t>o</w:t>
      </w:r>
      <w:r w:rsidRPr="00ED7EAC">
        <w:rPr>
          <w:rFonts w:ascii="Calibri Light" w:hAnsi="Calibri Light" w:cs="Calibri Light"/>
          <w:sz w:val="22"/>
          <w:szCs w:val="22"/>
        </w:rPr>
        <w:tab/>
        <w:t>să se fi dat / primit cadouri sau să fi acordat / beneficiat de alte forme de ospitalitate care excedă ceea ce ar fi obișnuit / modest și pe cale de consecință poate fi considerat a fi un stimulent.</w:t>
      </w:r>
    </w:p>
    <w:p w14:paraId="0AC83BCD" w14:textId="77777777" w:rsidR="00ED7EAC" w:rsidRPr="00ED7EAC" w:rsidRDefault="00ED7EAC" w:rsidP="00ED7EAC">
      <w:pPr>
        <w:pStyle w:val="BodyText"/>
        <w:spacing w:before="27"/>
        <w:jc w:val="both"/>
        <w:rPr>
          <w:rFonts w:ascii="Calibri Light" w:hAnsi="Calibri Light" w:cs="Calibri Light"/>
          <w:sz w:val="22"/>
          <w:szCs w:val="22"/>
        </w:rPr>
      </w:pPr>
      <w:r w:rsidRPr="00ED7EAC">
        <w:rPr>
          <w:rFonts w:ascii="Calibri Light" w:hAnsi="Calibri Light" w:cs="Calibri Light"/>
          <w:sz w:val="22"/>
          <w:szCs w:val="22"/>
        </w:rPr>
        <w:t xml:space="preserve">Subsemnatul/a ............................ declar ca voi notifica imediat beneficiarul, dacă vor interveni modificări </w:t>
      </w:r>
      <w:r w:rsidRPr="00ED7EAC">
        <w:rPr>
          <w:rFonts w:ascii="Calibri Light" w:hAnsi="Calibri Light" w:cs="Calibri Light"/>
          <w:sz w:val="22"/>
          <w:szCs w:val="22"/>
        </w:rPr>
        <w:lastRenderedPageBreak/>
        <w:t>în prezenta declarație și în cel mai scurt timp posibil voi lua măsuri pentru remedierea conflictului de interese.</w:t>
      </w:r>
    </w:p>
    <w:p w14:paraId="3EAADC99" w14:textId="77777777" w:rsidR="00ED7EAC" w:rsidRPr="00ED7EAC" w:rsidRDefault="00ED7EAC" w:rsidP="00ED7EAC">
      <w:pPr>
        <w:pStyle w:val="BodyText"/>
        <w:spacing w:before="27"/>
        <w:jc w:val="both"/>
        <w:rPr>
          <w:rFonts w:ascii="Calibri Light" w:hAnsi="Calibri Light" w:cs="Calibri Light"/>
          <w:sz w:val="22"/>
          <w:szCs w:val="22"/>
        </w:rPr>
      </w:pPr>
      <w:r w:rsidRPr="00ED7EAC">
        <w:rPr>
          <w:rFonts w:ascii="Calibri Light" w:hAnsi="Calibri Light" w:cs="Calibri Light"/>
          <w:sz w:val="22"/>
          <w:szCs w:val="22"/>
        </w:rPr>
        <w:t>De asemenea, declar că informațiile furnizate sunt complete și corecte în fiecare detaliu și înțeleg că MIPE, coordonatorul de reforme/investiții și Autoritatea de Audit au dreptul de a-mi solicita, în scopul verificării și confirmării declarației, orice informații suplimentare.</w:t>
      </w:r>
    </w:p>
    <w:p w14:paraId="3BDDAB1B" w14:textId="77777777" w:rsidR="00ED7EAC" w:rsidRPr="00ED7EAC" w:rsidRDefault="00ED7EAC" w:rsidP="00ED7EAC">
      <w:pPr>
        <w:pStyle w:val="BodyText"/>
        <w:spacing w:before="27"/>
        <w:jc w:val="both"/>
        <w:rPr>
          <w:rFonts w:ascii="Calibri Light" w:hAnsi="Calibri Light" w:cs="Calibri Light"/>
          <w:sz w:val="22"/>
          <w:szCs w:val="22"/>
        </w:rPr>
      </w:pPr>
      <w:r w:rsidRPr="00ED7EAC">
        <w:rPr>
          <w:rFonts w:ascii="Calibri Light" w:hAnsi="Calibri Light" w:cs="Calibri Light"/>
          <w:sz w:val="22"/>
          <w:szCs w:val="22"/>
        </w:rPr>
        <w:t>Înțeleg că, în cazul în care această declarație nu este conformă cu realitatea, sunt pasibil de încălcarea prevederilor legislației penale privind falsul în declarații.</w:t>
      </w:r>
    </w:p>
    <w:p w14:paraId="3FDDA089" w14:textId="77777777" w:rsidR="00ED7EAC" w:rsidRDefault="00ED7EAC" w:rsidP="00ED7EAC">
      <w:pPr>
        <w:pStyle w:val="BodyText"/>
        <w:spacing w:before="27"/>
        <w:jc w:val="both"/>
        <w:rPr>
          <w:rFonts w:ascii="Calibri Light" w:hAnsi="Calibri Light" w:cs="Calibri Light"/>
          <w:sz w:val="22"/>
          <w:szCs w:val="22"/>
        </w:rPr>
      </w:pPr>
    </w:p>
    <w:p w14:paraId="0F68485D" w14:textId="77777777" w:rsidR="00ED7EAC" w:rsidRDefault="00ED7EAC" w:rsidP="00ED7EAC">
      <w:pPr>
        <w:pStyle w:val="BodyText"/>
        <w:spacing w:before="27"/>
        <w:jc w:val="both"/>
        <w:rPr>
          <w:rFonts w:ascii="Calibri Light" w:hAnsi="Calibri Light" w:cs="Calibri Light"/>
          <w:sz w:val="22"/>
          <w:szCs w:val="22"/>
        </w:rPr>
      </w:pPr>
    </w:p>
    <w:p w14:paraId="37128E99" w14:textId="77777777" w:rsidR="00ED7EAC" w:rsidRDefault="00ED7EAC" w:rsidP="00ED7EAC">
      <w:pPr>
        <w:pStyle w:val="BodyText"/>
        <w:spacing w:before="27"/>
        <w:jc w:val="both"/>
        <w:rPr>
          <w:rFonts w:ascii="Calibri Light" w:hAnsi="Calibri Light" w:cs="Calibri Light"/>
          <w:sz w:val="22"/>
          <w:szCs w:val="22"/>
        </w:rPr>
      </w:pPr>
    </w:p>
    <w:p w14:paraId="41F9F643" w14:textId="2EACD275" w:rsidR="00ED7EAC" w:rsidRPr="00ED7EAC" w:rsidRDefault="00ED7EAC" w:rsidP="00ED7EAC">
      <w:pPr>
        <w:pStyle w:val="BodyText"/>
        <w:spacing w:before="27"/>
        <w:jc w:val="both"/>
        <w:rPr>
          <w:rFonts w:ascii="Calibri Light" w:hAnsi="Calibri Light" w:cs="Calibri Light"/>
          <w:sz w:val="22"/>
          <w:szCs w:val="22"/>
        </w:rPr>
      </w:pPr>
      <w:r w:rsidRPr="00ED7EAC">
        <w:rPr>
          <w:rFonts w:ascii="Calibri Light" w:hAnsi="Calibri Light" w:cs="Calibri Light"/>
          <w:sz w:val="22"/>
          <w:szCs w:val="22"/>
        </w:rPr>
        <w:t>....................................</w:t>
      </w:r>
    </w:p>
    <w:p w14:paraId="2D693ECF" w14:textId="77777777" w:rsidR="00ED7EAC" w:rsidRPr="00ED7EAC" w:rsidRDefault="00ED7EAC" w:rsidP="00ED7EAC">
      <w:pPr>
        <w:pStyle w:val="BodyText"/>
        <w:spacing w:before="27"/>
        <w:jc w:val="both"/>
        <w:rPr>
          <w:rFonts w:ascii="Calibri Light" w:hAnsi="Calibri Light" w:cs="Calibri Light"/>
          <w:sz w:val="22"/>
          <w:szCs w:val="22"/>
        </w:rPr>
      </w:pPr>
      <w:r w:rsidRPr="00ED7EAC">
        <w:rPr>
          <w:rFonts w:ascii="Calibri Light" w:hAnsi="Calibri Light" w:cs="Calibri Light"/>
          <w:sz w:val="22"/>
          <w:szCs w:val="22"/>
        </w:rPr>
        <w:t>(numele și funcția)</w:t>
      </w:r>
    </w:p>
    <w:p w14:paraId="399B5634" w14:textId="77777777" w:rsidR="00ED7EAC" w:rsidRPr="00ED7EAC" w:rsidRDefault="00ED7EAC" w:rsidP="00ED7EAC">
      <w:pPr>
        <w:pStyle w:val="BodyText"/>
        <w:spacing w:before="27"/>
        <w:jc w:val="both"/>
        <w:rPr>
          <w:rFonts w:ascii="Calibri Light" w:hAnsi="Calibri Light" w:cs="Calibri Light"/>
          <w:sz w:val="22"/>
          <w:szCs w:val="22"/>
        </w:rPr>
      </w:pPr>
      <w:r w:rsidRPr="00ED7EAC">
        <w:rPr>
          <w:rFonts w:ascii="Calibri Light" w:hAnsi="Calibri Light" w:cs="Calibri Light"/>
          <w:sz w:val="22"/>
          <w:szCs w:val="22"/>
        </w:rPr>
        <w:t>....................................</w:t>
      </w:r>
    </w:p>
    <w:p w14:paraId="10574E84" w14:textId="1746DBEA" w:rsidR="00ED7EAC" w:rsidRPr="00153FDD" w:rsidRDefault="00ED7EAC" w:rsidP="00ED7EAC">
      <w:pPr>
        <w:pStyle w:val="BodyText"/>
        <w:spacing w:before="27"/>
        <w:jc w:val="both"/>
        <w:rPr>
          <w:rFonts w:ascii="Calibri Light" w:hAnsi="Calibri Light" w:cs="Calibri Light"/>
          <w:sz w:val="22"/>
          <w:szCs w:val="22"/>
        </w:rPr>
      </w:pPr>
      <w:r w:rsidRPr="00ED7EAC">
        <w:rPr>
          <w:rFonts w:ascii="Calibri Light" w:hAnsi="Calibri Light" w:cs="Calibri Light"/>
          <w:sz w:val="22"/>
          <w:szCs w:val="22"/>
        </w:rPr>
        <w:t>(data, semnătura)</w:t>
      </w:r>
    </w:p>
    <w:sectPr w:rsidR="00ED7EAC" w:rsidRPr="00153FDD">
      <w:headerReference w:type="default" r:id="rId7"/>
      <w:pgSz w:w="11900" w:h="16840"/>
      <w:pgMar w:top="1760" w:right="1300" w:bottom="280" w:left="1300"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579D4" w14:textId="77777777" w:rsidR="00044C16" w:rsidRDefault="00044C16">
      <w:r>
        <w:separator/>
      </w:r>
    </w:p>
  </w:endnote>
  <w:endnote w:type="continuationSeparator" w:id="0">
    <w:p w14:paraId="300715BA" w14:textId="77777777" w:rsidR="00044C16" w:rsidRDefault="0004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9D068A" w14:textId="77777777" w:rsidR="00044C16" w:rsidRDefault="00044C16">
      <w:r>
        <w:separator/>
      </w:r>
    </w:p>
  </w:footnote>
  <w:footnote w:type="continuationSeparator" w:id="0">
    <w:p w14:paraId="3681EF6F" w14:textId="77777777" w:rsidR="00044C16" w:rsidRDefault="00044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7643A" w14:textId="77777777" w:rsidR="00B151AC" w:rsidRDefault="00F56177">
    <w:pPr>
      <w:pStyle w:val="BodyText"/>
      <w:spacing w:line="14" w:lineRule="auto"/>
      <w:rPr>
        <w:sz w:val="20"/>
      </w:rPr>
    </w:pPr>
    <w:r>
      <w:rPr>
        <w:noProof/>
      </w:rPr>
      <w:drawing>
        <wp:anchor distT="0" distB="0" distL="0" distR="0" simplePos="0" relativeHeight="251658240" behindDoc="1" locked="0" layoutInCell="1" allowOverlap="1" wp14:anchorId="663FE265" wp14:editId="3BDD1A81">
          <wp:simplePos x="0" y="0"/>
          <wp:positionH relativeFrom="page">
            <wp:posOffset>899795</wp:posOffset>
          </wp:positionH>
          <wp:positionV relativeFrom="page">
            <wp:posOffset>449578</wp:posOffset>
          </wp:positionV>
          <wp:extent cx="6280635" cy="54546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280635" cy="54546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C26530"/>
    <w:multiLevelType w:val="hybridMultilevel"/>
    <w:tmpl w:val="A330FAC6"/>
    <w:lvl w:ilvl="0" w:tplc="0A6AD1F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5814A2B"/>
    <w:multiLevelType w:val="hybridMultilevel"/>
    <w:tmpl w:val="83302E5C"/>
    <w:lvl w:ilvl="0" w:tplc="E3FA74B4">
      <w:start w:val="1"/>
      <w:numFmt w:val="decimal"/>
      <w:lvlText w:val="%1."/>
      <w:lvlJc w:val="left"/>
      <w:pPr>
        <w:ind w:left="476" w:hanging="360"/>
      </w:pPr>
      <w:rPr>
        <w:rFonts w:hint="default"/>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2" w15:restartNumberingAfterBreak="0">
    <w:nsid w:val="41E819C9"/>
    <w:multiLevelType w:val="hybridMultilevel"/>
    <w:tmpl w:val="E1C015D8"/>
    <w:lvl w:ilvl="0" w:tplc="08090001">
      <w:start w:val="1"/>
      <w:numFmt w:val="bullet"/>
      <w:lvlText w:val=""/>
      <w:lvlJc w:val="left"/>
      <w:pPr>
        <w:ind w:left="836" w:hanging="360"/>
      </w:pPr>
      <w:rPr>
        <w:rFonts w:ascii="Symbol" w:hAnsi="Symbol" w:hint="default"/>
      </w:rPr>
    </w:lvl>
    <w:lvl w:ilvl="1" w:tplc="08090003" w:tentative="1">
      <w:start w:val="1"/>
      <w:numFmt w:val="bullet"/>
      <w:lvlText w:val="o"/>
      <w:lvlJc w:val="left"/>
      <w:pPr>
        <w:ind w:left="1556" w:hanging="360"/>
      </w:pPr>
      <w:rPr>
        <w:rFonts w:ascii="Courier New" w:hAnsi="Courier New" w:cs="Courier New" w:hint="default"/>
      </w:rPr>
    </w:lvl>
    <w:lvl w:ilvl="2" w:tplc="08090005" w:tentative="1">
      <w:start w:val="1"/>
      <w:numFmt w:val="bullet"/>
      <w:lvlText w:val=""/>
      <w:lvlJc w:val="left"/>
      <w:pPr>
        <w:ind w:left="2276" w:hanging="360"/>
      </w:pPr>
      <w:rPr>
        <w:rFonts w:ascii="Wingdings" w:hAnsi="Wingdings" w:hint="default"/>
      </w:rPr>
    </w:lvl>
    <w:lvl w:ilvl="3" w:tplc="08090001" w:tentative="1">
      <w:start w:val="1"/>
      <w:numFmt w:val="bullet"/>
      <w:lvlText w:val=""/>
      <w:lvlJc w:val="left"/>
      <w:pPr>
        <w:ind w:left="2996" w:hanging="360"/>
      </w:pPr>
      <w:rPr>
        <w:rFonts w:ascii="Symbol" w:hAnsi="Symbol" w:hint="default"/>
      </w:rPr>
    </w:lvl>
    <w:lvl w:ilvl="4" w:tplc="08090003" w:tentative="1">
      <w:start w:val="1"/>
      <w:numFmt w:val="bullet"/>
      <w:lvlText w:val="o"/>
      <w:lvlJc w:val="left"/>
      <w:pPr>
        <w:ind w:left="3716" w:hanging="360"/>
      </w:pPr>
      <w:rPr>
        <w:rFonts w:ascii="Courier New" w:hAnsi="Courier New" w:cs="Courier New" w:hint="default"/>
      </w:rPr>
    </w:lvl>
    <w:lvl w:ilvl="5" w:tplc="08090005" w:tentative="1">
      <w:start w:val="1"/>
      <w:numFmt w:val="bullet"/>
      <w:lvlText w:val=""/>
      <w:lvlJc w:val="left"/>
      <w:pPr>
        <w:ind w:left="4436" w:hanging="360"/>
      </w:pPr>
      <w:rPr>
        <w:rFonts w:ascii="Wingdings" w:hAnsi="Wingdings" w:hint="default"/>
      </w:rPr>
    </w:lvl>
    <w:lvl w:ilvl="6" w:tplc="08090001" w:tentative="1">
      <w:start w:val="1"/>
      <w:numFmt w:val="bullet"/>
      <w:lvlText w:val=""/>
      <w:lvlJc w:val="left"/>
      <w:pPr>
        <w:ind w:left="5156" w:hanging="360"/>
      </w:pPr>
      <w:rPr>
        <w:rFonts w:ascii="Symbol" w:hAnsi="Symbol" w:hint="default"/>
      </w:rPr>
    </w:lvl>
    <w:lvl w:ilvl="7" w:tplc="08090003" w:tentative="1">
      <w:start w:val="1"/>
      <w:numFmt w:val="bullet"/>
      <w:lvlText w:val="o"/>
      <w:lvlJc w:val="left"/>
      <w:pPr>
        <w:ind w:left="5876" w:hanging="360"/>
      </w:pPr>
      <w:rPr>
        <w:rFonts w:ascii="Courier New" w:hAnsi="Courier New" w:cs="Courier New" w:hint="default"/>
      </w:rPr>
    </w:lvl>
    <w:lvl w:ilvl="8" w:tplc="08090005" w:tentative="1">
      <w:start w:val="1"/>
      <w:numFmt w:val="bullet"/>
      <w:lvlText w:val=""/>
      <w:lvlJc w:val="left"/>
      <w:pPr>
        <w:ind w:left="6596" w:hanging="360"/>
      </w:pPr>
      <w:rPr>
        <w:rFonts w:ascii="Wingdings" w:hAnsi="Wingdings" w:hint="default"/>
      </w:rPr>
    </w:lvl>
  </w:abstractNum>
  <w:abstractNum w:abstractNumId="3" w15:restartNumberingAfterBreak="0">
    <w:nsid w:val="53F52AA4"/>
    <w:multiLevelType w:val="hybridMultilevel"/>
    <w:tmpl w:val="257ED44C"/>
    <w:lvl w:ilvl="0" w:tplc="999C6C16">
      <w:start w:val="3"/>
      <w:numFmt w:val="bullet"/>
      <w:lvlText w:val="-"/>
      <w:lvlJc w:val="left"/>
      <w:pPr>
        <w:ind w:left="720" w:hanging="360"/>
      </w:pPr>
      <w:rPr>
        <w:rFonts w:ascii="Calibri Light" w:eastAsia="Calibr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3C509F"/>
    <w:multiLevelType w:val="hybridMultilevel"/>
    <w:tmpl w:val="51B640D2"/>
    <w:lvl w:ilvl="0" w:tplc="2848A31C">
      <w:start w:val="1"/>
      <w:numFmt w:val="decimal"/>
      <w:lvlText w:val="%1."/>
      <w:lvlJc w:val="left"/>
      <w:pPr>
        <w:ind w:left="352" w:hanging="237"/>
      </w:pPr>
      <w:rPr>
        <w:rFonts w:ascii="Calibri" w:eastAsia="Calibri" w:hAnsi="Calibri" w:cs="Calibri" w:hint="default"/>
        <w:b w:val="0"/>
        <w:bCs w:val="0"/>
        <w:i w:val="0"/>
        <w:iCs w:val="0"/>
        <w:spacing w:val="0"/>
        <w:w w:val="100"/>
        <w:sz w:val="24"/>
        <w:szCs w:val="24"/>
        <w:lang w:val="ro-RO" w:eastAsia="en-US" w:bidi="ar-SA"/>
      </w:rPr>
    </w:lvl>
    <w:lvl w:ilvl="1" w:tplc="F6388174">
      <w:numFmt w:val="bullet"/>
      <w:lvlText w:val="•"/>
      <w:lvlJc w:val="left"/>
      <w:pPr>
        <w:ind w:left="1253" w:hanging="237"/>
      </w:pPr>
      <w:rPr>
        <w:rFonts w:hint="default"/>
        <w:lang w:val="ro-RO" w:eastAsia="en-US" w:bidi="ar-SA"/>
      </w:rPr>
    </w:lvl>
    <w:lvl w:ilvl="2" w:tplc="E2DA6DD0">
      <w:numFmt w:val="bullet"/>
      <w:lvlText w:val="•"/>
      <w:lvlJc w:val="left"/>
      <w:pPr>
        <w:ind w:left="2147" w:hanging="237"/>
      </w:pPr>
      <w:rPr>
        <w:rFonts w:hint="default"/>
        <w:lang w:val="ro-RO" w:eastAsia="en-US" w:bidi="ar-SA"/>
      </w:rPr>
    </w:lvl>
    <w:lvl w:ilvl="3" w:tplc="601CAD4E">
      <w:numFmt w:val="bullet"/>
      <w:lvlText w:val="•"/>
      <w:lvlJc w:val="left"/>
      <w:pPr>
        <w:ind w:left="3041" w:hanging="237"/>
      </w:pPr>
      <w:rPr>
        <w:rFonts w:hint="default"/>
        <w:lang w:val="ro-RO" w:eastAsia="en-US" w:bidi="ar-SA"/>
      </w:rPr>
    </w:lvl>
    <w:lvl w:ilvl="4" w:tplc="FC1A31C4">
      <w:numFmt w:val="bullet"/>
      <w:lvlText w:val="•"/>
      <w:lvlJc w:val="left"/>
      <w:pPr>
        <w:ind w:left="3935" w:hanging="237"/>
      </w:pPr>
      <w:rPr>
        <w:rFonts w:hint="default"/>
        <w:lang w:val="ro-RO" w:eastAsia="en-US" w:bidi="ar-SA"/>
      </w:rPr>
    </w:lvl>
    <w:lvl w:ilvl="5" w:tplc="80FA9F20">
      <w:numFmt w:val="bullet"/>
      <w:lvlText w:val="•"/>
      <w:lvlJc w:val="left"/>
      <w:pPr>
        <w:ind w:left="4829" w:hanging="237"/>
      </w:pPr>
      <w:rPr>
        <w:rFonts w:hint="default"/>
        <w:lang w:val="ro-RO" w:eastAsia="en-US" w:bidi="ar-SA"/>
      </w:rPr>
    </w:lvl>
    <w:lvl w:ilvl="6" w:tplc="010A2856">
      <w:numFmt w:val="bullet"/>
      <w:lvlText w:val="•"/>
      <w:lvlJc w:val="left"/>
      <w:pPr>
        <w:ind w:left="5723" w:hanging="237"/>
      </w:pPr>
      <w:rPr>
        <w:rFonts w:hint="default"/>
        <w:lang w:val="ro-RO" w:eastAsia="en-US" w:bidi="ar-SA"/>
      </w:rPr>
    </w:lvl>
    <w:lvl w:ilvl="7" w:tplc="B02639EC">
      <w:numFmt w:val="bullet"/>
      <w:lvlText w:val="•"/>
      <w:lvlJc w:val="left"/>
      <w:pPr>
        <w:ind w:left="6617" w:hanging="237"/>
      </w:pPr>
      <w:rPr>
        <w:rFonts w:hint="default"/>
        <w:lang w:val="ro-RO" w:eastAsia="en-US" w:bidi="ar-SA"/>
      </w:rPr>
    </w:lvl>
    <w:lvl w:ilvl="8" w:tplc="A442E06C">
      <w:numFmt w:val="bullet"/>
      <w:lvlText w:val="•"/>
      <w:lvlJc w:val="left"/>
      <w:pPr>
        <w:ind w:left="7511" w:hanging="237"/>
      </w:pPr>
      <w:rPr>
        <w:rFonts w:hint="default"/>
        <w:lang w:val="ro-RO" w:eastAsia="en-US" w:bidi="ar-SA"/>
      </w:rPr>
    </w:lvl>
  </w:abstractNum>
  <w:abstractNum w:abstractNumId="5" w15:restartNumberingAfterBreak="0">
    <w:nsid w:val="6D006858"/>
    <w:multiLevelType w:val="hybridMultilevel"/>
    <w:tmpl w:val="51B640D2"/>
    <w:lvl w:ilvl="0" w:tplc="FFFFFFFF">
      <w:start w:val="1"/>
      <w:numFmt w:val="decimal"/>
      <w:lvlText w:val="%1."/>
      <w:lvlJc w:val="left"/>
      <w:pPr>
        <w:ind w:left="352" w:hanging="237"/>
      </w:pPr>
      <w:rPr>
        <w:rFonts w:ascii="Calibri" w:eastAsia="Calibri" w:hAnsi="Calibri" w:cs="Calibri" w:hint="default"/>
        <w:b w:val="0"/>
        <w:bCs w:val="0"/>
        <w:i w:val="0"/>
        <w:iCs w:val="0"/>
        <w:spacing w:val="0"/>
        <w:w w:val="100"/>
        <w:sz w:val="24"/>
        <w:szCs w:val="24"/>
        <w:lang w:val="ro-RO" w:eastAsia="en-US" w:bidi="ar-SA"/>
      </w:rPr>
    </w:lvl>
    <w:lvl w:ilvl="1" w:tplc="FFFFFFFF">
      <w:numFmt w:val="bullet"/>
      <w:lvlText w:val="•"/>
      <w:lvlJc w:val="left"/>
      <w:pPr>
        <w:ind w:left="1253" w:hanging="237"/>
      </w:pPr>
      <w:rPr>
        <w:rFonts w:hint="default"/>
        <w:lang w:val="ro-RO" w:eastAsia="en-US" w:bidi="ar-SA"/>
      </w:rPr>
    </w:lvl>
    <w:lvl w:ilvl="2" w:tplc="FFFFFFFF">
      <w:numFmt w:val="bullet"/>
      <w:lvlText w:val="•"/>
      <w:lvlJc w:val="left"/>
      <w:pPr>
        <w:ind w:left="2147" w:hanging="237"/>
      </w:pPr>
      <w:rPr>
        <w:rFonts w:hint="default"/>
        <w:lang w:val="ro-RO" w:eastAsia="en-US" w:bidi="ar-SA"/>
      </w:rPr>
    </w:lvl>
    <w:lvl w:ilvl="3" w:tplc="FFFFFFFF">
      <w:numFmt w:val="bullet"/>
      <w:lvlText w:val="•"/>
      <w:lvlJc w:val="left"/>
      <w:pPr>
        <w:ind w:left="3041" w:hanging="237"/>
      </w:pPr>
      <w:rPr>
        <w:rFonts w:hint="default"/>
        <w:lang w:val="ro-RO" w:eastAsia="en-US" w:bidi="ar-SA"/>
      </w:rPr>
    </w:lvl>
    <w:lvl w:ilvl="4" w:tplc="FFFFFFFF">
      <w:numFmt w:val="bullet"/>
      <w:lvlText w:val="•"/>
      <w:lvlJc w:val="left"/>
      <w:pPr>
        <w:ind w:left="3935" w:hanging="237"/>
      </w:pPr>
      <w:rPr>
        <w:rFonts w:hint="default"/>
        <w:lang w:val="ro-RO" w:eastAsia="en-US" w:bidi="ar-SA"/>
      </w:rPr>
    </w:lvl>
    <w:lvl w:ilvl="5" w:tplc="FFFFFFFF">
      <w:numFmt w:val="bullet"/>
      <w:lvlText w:val="•"/>
      <w:lvlJc w:val="left"/>
      <w:pPr>
        <w:ind w:left="4829" w:hanging="237"/>
      </w:pPr>
      <w:rPr>
        <w:rFonts w:hint="default"/>
        <w:lang w:val="ro-RO" w:eastAsia="en-US" w:bidi="ar-SA"/>
      </w:rPr>
    </w:lvl>
    <w:lvl w:ilvl="6" w:tplc="FFFFFFFF">
      <w:numFmt w:val="bullet"/>
      <w:lvlText w:val="•"/>
      <w:lvlJc w:val="left"/>
      <w:pPr>
        <w:ind w:left="5723" w:hanging="237"/>
      </w:pPr>
      <w:rPr>
        <w:rFonts w:hint="default"/>
        <w:lang w:val="ro-RO" w:eastAsia="en-US" w:bidi="ar-SA"/>
      </w:rPr>
    </w:lvl>
    <w:lvl w:ilvl="7" w:tplc="FFFFFFFF">
      <w:numFmt w:val="bullet"/>
      <w:lvlText w:val="•"/>
      <w:lvlJc w:val="left"/>
      <w:pPr>
        <w:ind w:left="6617" w:hanging="237"/>
      </w:pPr>
      <w:rPr>
        <w:rFonts w:hint="default"/>
        <w:lang w:val="ro-RO" w:eastAsia="en-US" w:bidi="ar-SA"/>
      </w:rPr>
    </w:lvl>
    <w:lvl w:ilvl="8" w:tplc="FFFFFFFF">
      <w:numFmt w:val="bullet"/>
      <w:lvlText w:val="•"/>
      <w:lvlJc w:val="left"/>
      <w:pPr>
        <w:ind w:left="7511" w:hanging="237"/>
      </w:pPr>
      <w:rPr>
        <w:rFonts w:hint="default"/>
        <w:lang w:val="ro-RO" w:eastAsia="en-US" w:bidi="ar-SA"/>
      </w:rPr>
    </w:lvl>
  </w:abstractNum>
  <w:abstractNum w:abstractNumId="6" w15:restartNumberingAfterBreak="0">
    <w:nsid w:val="7E6B127C"/>
    <w:multiLevelType w:val="hybridMultilevel"/>
    <w:tmpl w:val="311A1E84"/>
    <w:lvl w:ilvl="0" w:tplc="B0CE6F10">
      <w:start w:val="1"/>
      <w:numFmt w:val="decimal"/>
      <w:lvlText w:val="%1."/>
      <w:lvlJc w:val="left"/>
      <w:pPr>
        <w:ind w:left="476" w:hanging="360"/>
      </w:pPr>
      <w:rPr>
        <w:rFonts w:hint="default"/>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num w:numId="1">
    <w:abstractNumId w:val="4"/>
  </w:num>
  <w:num w:numId="2">
    <w:abstractNumId w:val="2"/>
  </w:num>
  <w:num w:numId="3">
    <w:abstractNumId w:val="5"/>
  </w:num>
  <w:num w:numId="4">
    <w:abstractNumId w:val="1"/>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1AC"/>
    <w:rsid w:val="00000A3E"/>
    <w:rsid w:val="000379FA"/>
    <w:rsid w:val="00044C16"/>
    <w:rsid w:val="00086B83"/>
    <w:rsid w:val="00097DF9"/>
    <w:rsid w:val="000E729F"/>
    <w:rsid w:val="0010174B"/>
    <w:rsid w:val="001071E5"/>
    <w:rsid w:val="00110A13"/>
    <w:rsid w:val="00110E0E"/>
    <w:rsid w:val="00125161"/>
    <w:rsid w:val="00153FDD"/>
    <w:rsid w:val="001901B7"/>
    <w:rsid w:val="0023379F"/>
    <w:rsid w:val="0024289D"/>
    <w:rsid w:val="0027076B"/>
    <w:rsid w:val="00281229"/>
    <w:rsid w:val="00290D41"/>
    <w:rsid w:val="002D751E"/>
    <w:rsid w:val="003120C4"/>
    <w:rsid w:val="003255BD"/>
    <w:rsid w:val="0034153A"/>
    <w:rsid w:val="00381AB5"/>
    <w:rsid w:val="003A361D"/>
    <w:rsid w:val="003A39E2"/>
    <w:rsid w:val="003B6F0B"/>
    <w:rsid w:val="003C16AB"/>
    <w:rsid w:val="003E31B7"/>
    <w:rsid w:val="00413C13"/>
    <w:rsid w:val="004423BE"/>
    <w:rsid w:val="004457CB"/>
    <w:rsid w:val="00472F0F"/>
    <w:rsid w:val="00490DB1"/>
    <w:rsid w:val="004B7256"/>
    <w:rsid w:val="004E291D"/>
    <w:rsid w:val="004E52E7"/>
    <w:rsid w:val="00536852"/>
    <w:rsid w:val="00582BAC"/>
    <w:rsid w:val="005A4CD3"/>
    <w:rsid w:val="005A53D2"/>
    <w:rsid w:val="005B4577"/>
    <w:rsid w:val="005B49D2"/>
    <w:rsid w:val="005D132F"/>
    <w:rsid w:val="005D177E"/>
    <w:rsid w:val="005D77A9"/>
    <w:rsid w:val="005E4DB9"/>
    <w:rsid w:val="005E4E90"/>
    <w:rsid w:val="005F3BED"/>
    <w:rsid w:val="005F7C79"/>
    <w:rsid w:val="005F7F13"/>
    <w:rsid w:val="006132BD"/>
    <w:rsid w:val="006171A9"/>
    <w:rsid w:val="00632889"/>
    <w:rsid w:val="006466AB"/>
    <w:rsid w:val="006719FF"/>
    <w:rsid w:val="006745BC"/>
    <w:rsid w:val="006746A8"/>
    <w:rsid w:val="00675267"/>
    <w:rsid w:val="00680ECF"/>
    <w:rsid w:val="006A1FDC"/>
    <w:rsid w:val="006C071F"/>
    <w:rsid w:val="006D6897"/>
    <w:rsid w:val="00734FBB"/>
    <w:rsid w:val="007633F9"/>
    <w:rsid w:val="00777913"/>
    <w:rsid w:val="00796789"/>
    <w:rsid w:val="007A1E69"/>
    <w:rsid w:val="007B2FD8"/>
    <w:rsid w:val="007C2438"/>
    <w:rsid w:val="007C2EAA"/>
    <w:rsid w:val="007F1997"/>
    <w:rsid w:val="00866B80"/>
    <w:rsid w:val="00874233"/>
    <w:rsid w:val="0089409E"/>
    <w:rsid w:val="00897207"/>
    <w:rsid w:val="008A6CE2"/>
    <w:rsid w:val="008B1DA9"/>
    <w:rsid w:val="008D4F72"/>
    <w:rsid w:val="00913E71"/>
    <w:rsid w:val="00924CE0"/>
    <w:rsid w:val="00980E5F"/>
    <w:rsid w:val="009D2C5F"/>
    <w:rsid w:val="009E5E1D"/>
    <w:rsid w:val="009E7216"/>
    <w:rsid w:val="009F77E0"/>
    <w:rsid w:val="00A02E87"/>
    <w:rsid w:val="00A1025C"/>
    <w:rsid w:val="00A206C5"/>
    <w:rsid w:val="00A31252"/>
    <w:rsid w:val="00A4087D"/>
    <w:rsid w:val="00A74D29"/>
    <w:rsid w:val="00AE5070"/>
    <w:rsid w:val="00AE543C"/>
    <w:rsid w:val="00AF793F"/>
    <w:rsid w:val="00B0638A"/>
    <w:rsid w:val="00B12083"/>
    <w:rsid w:val="00B13B59"/>
    <w:rsid w:val="00B151AC"/>
    <w:rsid w:val="00B20097"/>
    <w:rsid w:val="00B54D4D"/>
    <w:rsid w:val="00BA5135"/>
    <w:rsid w:val="00BA6AC1"/>
    <w:rsid w:val="00BA7F86"/>
    <w:rsid w:val="00BE6728"/>
    <w:rsid w:val="00C22113"/>
    <w:rsid w:val="00C22F2C"/>
    <w:rsid w:val="00C23C72"/>
    <w:rsid w:val="00C45F3F"/>
    <w:rsid w:val="00C56775"/>
    <w:rsid w:val="00C72B5E"/>
    <w:rsid w:val="00CB47F1"/>
    <w:rsid w:val="00CC17A6"/>
    <w:rsid w:val="00CD5D0C"/>
    <w:rsid w:val="00CE02FD"/>
    <w:rsid w:val="00CE55DE"/>
    <w:rsid w:val="00D022AE"/>
    <w:rsid w:val="00D04D38"/>
    <w:rsid w:val="00D15A74"/>
    <w:rsid w:val="00D54B42"/>
    <w:rsid w:val="00D672BF"/>
    <w:rsid w:val="00D72BA8"/>
    <w:rsid w:val="00DC5BF2"/>
    <w:rsid w:val="00DC7C82"/>
    <w:rsid w:val="00E16411"/>
    <w:rsid w:val="00E24610"/>
    <w:rsid w:val="00E37464"/>
    <w:rsid w:val="00E4489B"/>
    <w:rsid w:val="00E470F4"/>
    <w:rsid w:val="00E55DFF"/>
    <w:rsid w:val="00E676BA"/>
    <w:rsid w:val="00EC7EA2"/>
    <w:rsid w:val="00ED7EAC"/>
    <w:rsid w:val="00EE0305"/>
    <w:rsid w:val="00F052FB"/>
    <w:rsid w:val="00F20959"/>
    <w:rsid w:val="00F262E8"/>
    <w:rsid w:val="00F44554"/>
    <w:rsid w:val="00F56177"/>
    <w:rsid w:val="00F70D88"/>
    <w:rsid w:val="00FA1C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510CD"/>
  <w15:docId w15:val="{11D600CF-1952-4028-B778-52F611ECA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right="83"/>
      <w:jc w:val="center"/>
    </w:pPr>
    <w:rPr>
      <w:b/>
      <w:bCs/>
      <w:sz w:val="24"/>
      <w:szCs w:val="24"/>
    </w:rPr>
  </w:style>
  <w:style w:type="paragraph" w:styleId="ListParagraph">
    <w:name w:val="List Paragraph"/>
    <w:basedOn w:val="Normal"/>
    <w:uiPriority w:val="1"/>
    <w:qFormat/>
    <w:pPr>
      <w:ind w:left="352" w:hanging="236"/>
    </w:pPr>
  </w:style>
  <w:style w:type="paragraph" w:customStyle="1" w:styleId="TableParagraph">
    <w:name w:val="Table Paragraph"/>
    <w:basedOn w:val="Normal"/>
    <w:uiPriority w:val="1"/>
    <w:qFormat/>
    <w:pPr>
      <w:ind w:left="105"/>
    </w:pPr>
  </w:style>
  <w:style w:type="character" w:styleId="Hyperlink">
    <w:name w:val="Hyperlink"/>
    <w:basedOn w:val="DefaultParagraphFont"/>
    <w:uiPriority w:val="99"/>
    <w:unhideWhenUsed/>
    <w:rsid w:val="006A1FDC"/>
    <w:rPr>
      <w:color w:val="0000FF" w:themeColor="hyperlink"/>
      <w:u w:val="single"/>
    </w:rPr>
  </w:style>
  <w:style w:type="character" w:styleId="UnresolvedMention">
    <w:name w:val="Unresolved Mention"/>
    <w:basedOn w:val="DefaultParagraphFont"/>
    <w:uiPriority w:val="99"/>
    <w:semiHidden/>
    <w:unhideWhenUsed/>
    <w:rsid w:val="006A1FDC"/>
    <w:rPr>
      <w:color w:val="605E5C"/>
      <w:shd w:val="clear" w:color="auto" w:fill="E1DFDD"/>
    </w:rPr>
  </w:style>
  <w:style w:type="paragraph" w:styleId="Header">
    <w:name w:val="header"/>
    <w:basedOn w:val="Normal"/>
    <w:link w:val="HeaderChar"/>
    <w:uiPriority w:val="99"/>
    <w:unhideWhenUsed/>
    <w:rsid w:val="00381AB5"/>
    <w:pPr>
      <w:tabs>
        <w:tab w:val="center" w:pos="4513"/>
        <w:tab w:val="right" w:pos="9026"/>
      </w:tabs>
    </w:pPr>
  </w:style>
  <w:style w:type="character" w:customStyle="1" w:styleId="HeaderChar">
    <w:name w:val="Header Char"/>
    <w:basedOn w:val="DefaultParagraphFont"/>
    <w:link w:val="Header"/>
    <w:uiPriority w:val="99"/>
    <w:rsid w:val="00381AB5"/>
    <w:rPr>
      <w:rFonts w:ascii="Calibri" w:eastAsia="Calibri" w:hAnsi="Calibri" w:cs="Calibri"/>
      <w:lang w:val="ro-RO"/>
    </w:rPr>
  </w:style>
  <w:style w:type="paragraph" w:styleId="Footer">
    <w:name w:val="footer"/>
    <w:basedOn w:val="Normal"/>
    <w:link w:val="FooterChar"/>
    <w:uiPriority w:val="99"/>
    <w:unhideWhenUsed/>
    <w:rsid w:val="00381AB5"/>
    <w:pPr>
      <w:tabs>
        <w:tab w:val="center" w:pos="4513"/>
        <w:tab w:val="right" w:pos="9026"/>
      </w:tabs>
    </w:pPr>
  </w:style>
  <w:style w:type="character" w:customStyle="1" w:styleId="FooterChar">
    <w:name w:val="Footer Char"/>
    <w:basedOn w:val="DefaultParagraphFont"/>
    <w:link w:val="Footer"/>
    <w:uiPriority w:val="99"/>
    <w:rsid w:val="00381AB5"/>
    <w:rPr>
      <w:rFonts w:ascii="Calibri" w:eastAsia="Calibri" w:hAnsi="Calibri" w:cs="Calibri"/>
      <w:lang w:val="ro-RO"/>
    </w:rPr>
  </w:style>
  <w:style w:type="table" w:styleId="TableGrid">
    <w:name w:val="Table Grid"/>
    <w:basedOn w:val="TableNormal"/>
    <w:uiPriority w:val="39"/>
    <w:rsid w:val="00613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55DFF"/>
    <w:rPr>
      <w:sz w:val="16"/>
      <w:szCs w:val="16"/>
    </w:rPr>
  </w:style>
  <w:style w:type="paragraph" w:styleId="CommentText">
    <w:name w:val="annotation text"/>
    <w:basedOn w:val="Normal"/>
    <w:link w:val="CommentTextChar"/>
    <w:uiPriority w:val="99"/>
    <w:semiHidden/>
    <w:unhideWhenUsed/>
    <w:rsid w:val="00E55DFF"/>
    <w:rPr>
      <w:sz w:val="20"/>
      <w:szCs w:val="20"/>
    </w:rPr>
  </w:style>
  <w:style w:type="character" w:customStyle="1" w:styleId="CommentTextChar">
    <w:name w:val="Comment Text Char"/>
    <w:basedOn w:val="DefaultParagraphFont"/>
    <w:link w:val="CommentText"/>
    <w:uiPriority w:val="99"/>
    <w:semiHidden/>
    <w:rsid w:val="00E55DFF"/>
    <w:rPr>
      <w:rFonts w:ascii="Calibri" w:eastAsia="Calibri" w:hAnsi="Calibri" w:cs="Calibri"/>
      <w:sz w:val="20"/>
      <w:szCs w:val="20"/>
      <w:lang w:val="ro-RO"/>
    </w:rPr>
  </w:style>
  <w:style w:type="paragraph" w:styleId="CommentSubject">
    <w:name w:val="annotation subject"/>
    <w:basedOn w:val="CommentText"/>
    <w:next w:val="CommentText"/>
    <w:link w:val="CommentSubjectChar"/>
    <w:uiPriority w:val="99"/>
    <w:semiHidden/>
    <w:unhideWhenUsed/>
    <w:rsid w:val="00E55DFF"/>
    <w:rPr>
      <w:b/>
      <w:bCs/>
    </w:rPr>
  </w:style>
  <w:style w:type="character" w:customStyle="1" w:styleId="CommentSubjectChar">
    <w:name w:val="Comment Subject Char"/>
    <w:basedOn w:val="CommentTextChar"/>
    <w:link w:val="CommentSubject"/>
    <w:uiPriority w:val="99"/>
    <w:semiHidden/>
    <w:rsid w:val="00E55DFF"/>
    <w:rPr>
      <w:rFonts w:ascii="Calibri" w:eastAsia="Calibri" w:hAnsi="Calibri" w:cs="Calibri"/>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5012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1855</Words>
  <Characters>10575</Characters>
  <Application>Microsoft Office Word</Application>
  <DocSecurity>0</DocSecurity>
  <Lines>88</Lines>
  <Paragraphs>24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Romfond1</dc:creator>
  <cp:lastModifiedBy>Administratie</cp:lastModifiedBy>
  <cp:revision>12</cp:revision>
  <cp:lastPrinted>2025-08-31T20:24:00Z</cp:lastPrinted>
  <dcterms:created xsi:type="dcterms:W3CDTF">2025-08-31T20:25:00Z</dcterms:created>
  <dcterms:modified xsi:type="dcterms:W3CDTF">2026-04-23T09:10:00Z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2024-11-26T00:00:00Z</vt:filetime>
  </property>
  <property fmtid="{D5CDD505-2E9C-101B-9397-08002B2CF9AE}" pid="3" name="LastSaved">
    <vt:filetime>2024-11-28T00:00:00Z</vt:filetime>
  </property>
  <property fmtid="{D5CDD505-2E9C-101B-9397-08002B2CF9AE}" pid="4" name="Producer">
    <vt:lpwstr>macOS Version 12.6 (Build 21G115) Quartz PDFContext</vt:lpwstr>
  </property>
</Properties>
</file>